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15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40640</wp:posOffset>
            </wp:positionH>
            <wp:positionV relativeFrom="paragraph">
              <wp:posOffset>127635</wp:posOffset>
            </wp:positionV>
            <wp:extent cx="548640" cy="81661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spacing w:lineRule="auto" w:line="240" w:before="0" w:after="15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15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15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15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15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158"/>
        <w:contextualSpacing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РЕПУБЛИКА СРБИЈА</w:t>
      </w:r>
    </w:p>
    <w:p>
      <w:pPr>
        <w:pStyle w:val="Normal"/>
        <w:suppressAutoHyphens w:val="true"/>
        <w:spacing w:lineRule="auto" w:line="240" w:before="0" w:after="158"/>
        <w:contextualSpacing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ГРАД ЗАЈЕЧАР</w:t>
      </w:r>
    </w:p>
    <w:p>
      <w:pPr>
        <w:pStyle w:val="Normal"/>
        <w:suppressAutoHyphens w:val="true"/>
        <w:spacing w:lineRule="auto" w:line="240" w:before="0" w:after="158"/>
        <w:contextualSpacing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Градска управа града Зајечара</w:t>
      </w:r>
    </w:p>
    <w:p>
      <w:pPr>
        <w:pStyle w:val="Normal"/>
        <w:suppressAutoHyphens w:val="true"/>
        <w:spacing w:lineRule="auto" w:line="240" w:before="0" w:after="158"/>
        <w:contextualSpacing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IV број: 11</w:t>
      </w:r>
      <w:r>
        <w:rPr>
          <w:rFonts w:eastAsia="Arial" w:cs="Arial" w:ascii="Arial" w:hAnsi="Arial"/>
          <w:sz w:val="24"/>
          <w:szCs w:val="24"/>
          <w:lang w:val="sr-RS"/>
        </w:rPr>
        <w:t>2</w:t>
      </w:r>
      <w:r>
        <w:rPr>
          <w:rFonts w:eastAsia="Arial" w:cs="Arial" w:ascii="Arial" w:hAnsi="Arial"/>
          <w:sz w:val="24"/>
          <w:szCs w:val="24"/>
        </w:rPr>
        <w:t>-</w:t>
      </w:r>
      <w:r>
        <w:rPr>
          <w:rFonts w:eastAsia="Arial" w:cs="Arial" w:ascii="Arial" w:hAnsi="Arial"/>
          <w:sz w:val="24"/>
          <w:szCs w:val="24"/>
          <w:lang w:val="sr-RS"/>
        </w:rPr>
        <w:t xml:space="preserve"> </w:t>
      </w:r>
      <w:r>
        <w:rPr>
          <w:rFonts w:eastAsia="Arial" w:cs="Arial" w:ascii="Arial" w:hAnsi="Arial"/>
          <w:sz w:val="24"/>
          <w:szCs w:val="24"/>
          <w:lang w:val="sr-RS"/>
        </w:rPr>
        <w:t>41</w:t>
      </w:r>
      <w:r>
        <w:rPr>
          <w:rFonts w:eastAsia="Arial" w:cs="Arial" w:ascii="Arial" w:hAnsi="Arial"/>
          <w:sz w:val="24"/>
          <w:szCs w:val="24"/>
        </w:rPr>
        <w:t>/202</w:t>
      </w:r>
      <w:r>
        <w:rPr>
          <w:rFonts w:eastAsia="Arial" w:cs="Arial" w:ascii="Arial" w:hAnsi="Arial"/>
          <w:sz w:val="24"/>
          <w:szCs w:val="24"/>
          <w:lang w:val="sr-Latn-RS"/>
        </w:rPr>
        <w:t>6</w:t>
      </w: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"/>
        <w:suppressAutoHyphens w:val="true"/>
        <w:spacing w:lineRule="auto" w:line="240" w:before="0" w:after="158"/>
        <w:contextualSpacing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sr-Latn-RS"/>
        </w:rPr>
        <w:t>23.06.2026</w:t>
      </w:r>
      <w:r>
        <w:rPr>
          <w:rFonts w:eastAsia="Arial" w:cs="Arial" w:ascii="Arial" w:hAnsi="Arial"/>
          <w:sz w:val="24"/>
          <w:szCs w:val="24"/>
        </w:rPr>
        <w:t>.</w:t>
      </w:r>
      <w:r>
        <w:rPr>
          <w:rFonts w:eastAsia="Arial" w:cs="Arial" w:ascii="Arial" w:hAnsi="Arial"/>
          <w:sz w:val="24"/>
          <w:szCs w:val="24"/>
          <w:lang w:val="sr-RS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године</w:t>
      </w:r>
    </w:p>
    <w:p>
      <w:pPr>
        <w:pStyle w:val="Normal"/>
        <w:suppressAutoHyphens w:val="true"/>
        <w:spacing w:lineRule="auto" w:line="240" w:before="0" w:after="158"/>
        <w:contextualSpacing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З а ј е ч а р</w:t>
      </w:r>
    </w:p>
    <w:p>
      <w:pPr>
        <w:pStyle w:val="Normal"/>
        <w:suppressAutoHyphens w:val="true"/>
        <w:spacing w:lineRule="auto" w:line="240" w:before="0" w:after="15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708"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На основу члана 4. </w:t>
      </w:r>
      <w:r>
        <w:rPr>
          <w:rFonts w:eastAsia="Arial" w:cs="Arial" w:ascii="Arial" w:hAnsi="Arial"/>
          <w:sz w:val="24"/>
          <w:szCs w:val="24"/>
          <w:lang w:val="sr-RS"/>
        </w:rPr>
        <w:t>с</w:t>
      </w:r>
      <w:r>
        <w:rPr>
          <w:rFonts w:eastAsia="Arial" w:cs="Arial" w:ascii="Arial" w:hAnsi="Arial"/>
          <w:sz w:val="24"/>
          <w:szCs w:val="24"/>
        </w:rPr>
        <w:t xml:space="preserve">тав </w:t>
      </w:r>
      <w:r>
        <w:rPr>
          <w:rFonts w:eastAsia="Arial" w:cs="Arial" w:ascii="Arial" w:hAnsi="Arial"/>
          <w:sz w:val="24"/>
          <w:szCs w:val="24"/>
          <w:lang w:val="sr-RS"/>
        </w:rPr>
        <w:t>8, чланова 94</w:t>
      </w:r>
      <w:r>
        <w:rPr>
          <w:rFonts w:eastAsia="Arial" w:cs="Arial" w:ascii="Arial" w:hAnsi="Arial"/>
          <w:sz w:val="24"/>
          <w:szCs w:val="24"/>
        </w:rPr>
        <w:t>.</w:t>
      </w:r>
      <w:r>
        <w:rPr>
          <w:rFonts w:eastAsia="Arial" w:cs="Arial" w:ascii="Arial" w:hAnsi="Arial"/>
          <w:sz w:val="24"/>
          <w:szCs w:val="24"/>
          <w:lang w:val="sr-RS"/>
        </w:rPr>
        <w:t xml:space="preserve"> и 102</w:t>
      </w:r>
      <w:r>
        <w:rPr>
          <w:rFonts w:eastAsia="Arial" w:cs="Arial" w:ascii="Arial" w:hAnsi="Arial"/>
          <w:sz w:val="24"/>
          <w:szCs w:val="24"/>
        </w:rPr>
        <w:t xml:space="preserve">. Закона о запосленима у аутономним покрајинама и јединицама локалне самоуправе </w:t>
      </w:r>
      <w:r>
        <w:rPr>
          <w:rFonts w:eastAsia="Arial" w:cs="Arial" w:ascii="Arial" w:hAnsi="Arial"/>
          <w:sz w:val="24"/>
          <w:szCs w:val="24"/>
          <w:lang w:val="sr-RS" w:eastAsia="zxx" w:bidi="zxx"/>
        </w:rPr>
        <w:t>("Сл. гласник РС", бр. 21/2016, 113/2017, 95/2018, 114/2021, 92/2023, 113/2017 - др. закон, 95/2018 - др. закон, 86/2019 - др. закон, 157/2020 – др. закон, 123/2021 – др. закон и 19/2025 - др. закон)</w:t>
      </w:r>
      <w:r>
        <w:rPr>
          <w:rFonts w:eastAsia="Arial" w:cs="Arial" w:ascii="Arial" w:hAnsi="Arial"/>
          <w:sz w:val="24"/>
          <w:szCs w:val="24"/>
          <w:lang w:val="sr-RS"/>
        </w:rPr>
        <w:t>,</w:t>
      </w:r>
      <w:r>
        <w:rPr>
          <w:rFonts w:eastAsia="Arial" w:cs="Arial" w:ascii="Arial" w:hAnsi="Arial"/>
          <w:sz w:val="24"/>
          <w:szCs w:val="24"/>
        </w:rPr>
        <w:t xml:space="preserve"> члан</w:t>
      </w:r>
      <w:r>
        <w:rPr>
          <w:rFonts w:eastAsia="Arial" w:cs="Arial" w:ascii="Arial" w:hAnsi="Arial"/>
          <w:sz w:val="24"/>
          <w:szCs w:val="24"/>
          <w:lang w:val="sr-RS"/>
        </w:rPr>
        <w:t>ова 8, 9, 10, 11. и 12.</w:t>
      </w:r>
      <w:r>
        <w:rPr>
          <w:rFonts w:eastAsia="Arial" w:cs="Arial" w:ascii="Arial" w:hAnsi="Arial"/>
          <w:sz w:val="24"/>
          <w:szCs w:val="24"/>
        </w:rPr>
        <w:t xml:space="preserve">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</w:t>
      </w:r>
      <w:r>
        <w:rPr>
          <w:rFonts w:eastAsia="Arial" w:cs="Arial" w:ascii="Arial" w:hAnsi="Arial"/>
          <w:sz w:val="24"/>
          <w:szCs w:val="24"/>
          <w:lang w:val="sr-RS"/>
        </w:rPr>
        <w:t xml:space="preserve">. </w:t>
      </w:r>
      <w:r>
        <w:rPr>
          <w:rFonts w:eastAsia="Arial" w:cs="Arial" w:ascii="Arial" w:hAnsi="Arial"/>
          <w:sz w:val="24"/>
          <w:szCs w:val="24"/>
        </w:rPr>
        <w:t>107/</w:t>
      </w:r>
      <w:r>
        <w:rPr>
          <w:rFonts w:eastAsia="Arial" w:cs="Arial" w:ascii="Arial" w:hAnsi="Arial"/>
          <w:sz w:val="24"/>
          <w:szCs w:val="24"/>
          <w:lang w:val="sr-RS"/>
        </w:rPr>
        <w:t>20</w:t>
      </w:r>
      <w:r>
        <w:rPr>
          <w:rFonts w:eastAsia="Arial" w:cs="Arial" w:ascii="Arial" w:hAnsi="Arial"/>
          <w:sz w:val="24"/>
          <w:szCs w:val="24"/>
        </w:rPr>
        <w:t>23),</w:t>
      </w:r>
      <w:r>
        <w:rPr>
          <w:rFonts w:eastAsia="Arial" w:cs="Arial" w:ascii="Arial" w:hAnsi="Arial"/>
          <w:sz w:val="24"/>
          <w:szCs w:val="24"/>
          <w:lang w:val="sr-RS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sr-RS" w:eastAsia="zh-CN"/>
        </w:rPr>
        <w:t>члана 24, члана 38. став 1. и члана 47. Одлуке о Градској управи града Зајечара („Сл. лист града Зајечара“, број 51/2014, 9/2016, 34/2016, 36/2017, 24/2018, 46/2018, 4/2019, 8/2019 и 66/2020)</w:t>
      </w:r>
      <w:r>
        <w:rPr>
          <w:rFonts w:eastAsia="Arial" w:cs="Arial" w:ascii="Arial" w:hAnsi="Arial"/>
          <w:sz w:val="24"/>
          <w:szCs w:val="24"/>
          <w:lang w:val="sr-RS"/>
        </w:rPr>
        <w:t xml:space="preserve"> и </w:t>
      </w:r>
      <w:r>
        <w:rPr>
          <w:rFonts w:eastAsia="Arial" w:cs="Calibri" w:ascii="Arial" w:hAnsi="Arial" w:cstheme="minorHAnsi"/>
          <w:sz w:val="24"/>
          <w:szCs w:val="24"/>
          <w:lang w:val="sr-RS"/>
        </w:rPr>
        <w:t xml:space="preserve">Закључка Комисије за давање сагласности за ново запошљавање и додатно радно ангажовање код корисника јавних средстава </w:t>
      </w:r>
      <w:r>
        <w:rPr>
          <w:rFonts w:eastAsia="Arial" w:cs="Arial" w:ascii="Arial" w:hAnsi="Arial"/>
          <w:color w:val="000000"/>
          <w:sz w:val="24"/>
          <w:szCs w:val="24"/>
          <w:lang w:val="sr-RS"/>
        </w:rPr>
        <w:t>51 Број: 112-</w:t>
      </w:r>
      <w:r>
        <w:rPr>
          <w:rFonts w:eastAsia="Arial" w:cs="Arial" w:ascii="Arial" w:hAnsi="Arial"/>
          <w:color w:val="000000"/>
          <w:sz w:val="24"/>
          <w:szCs w:val="24"/>
          <w:lang w:val="en-US"/>
        </w:rPr>
        <w:t>4086</w:t>
      </w:r>
      <w:r>
        <w:rPr>
          <w:rFonts w:eastAsia="Arial" w:cs="Arial" w:ascii="Arial" w:hAnsi="Arial"/>
          <w:color w:val="000000"/>
          <w:sz w:val="24"/>
          <w:szCs w:val="24"/>
          <w:lang w:val="sr-RS"/>
        </w:rPr>
        <w:t>/202</w:t>
      </w:r>
      <w:r>
        <w:rPr>
          <w:rFonts w:eastAsia="Arial" w:cs="Arial" w:ascii="Arial" w:hAnsi="Arial"/>
          <w:color w:val="000000"/>
          <w:sz w:val="24"/>
          <w:szCs w:val="24"/>
          <w:lang w:val="en-US"/>
        </w:rPr>
        <w:t>6</w:t>
      </w:r>
      <w:r>
        <w:rPr>
          <w:rFonts w:eastAsia="Arial" w:cs="Arial" w:ascii="Arial" w:hAnsi="Arial"/>
          <w:color w:val="000000"/>
          <w:sz w:val="24"/>
          <w:szCs w:val="24"/>
          <w:lang w:val="sr-RS"/>
        </w:rPr>
        <w:t xml:space="preserve"> од </w:t>
      </w:r>
      <w:r>
        <w:rPr>
          <w:rFonts w:eastAsia="Arial" w:cs="Arial" w:ascii="Arial" w:hAnsi="Arial"/>
          <w:color w:val="000000"/>
          <w:sz w:val="24"/>
          <w:szCs w:val="24"/>
          <w:lang w:val="en-US"/>
        </w:rPr>
        <w:t>29.04.2026</w:t>
      </w:r>
      <w:r>
        <w:rPr>
          <w:rFonts w:eastAsia="Arial" w:cs="Arial" w:ascii="Arial" w:hAnsi="Arial"/>
          <w:color w:val="000000"/>
          <w:sz w:val="24"/>
          <w:szCs w:val="24"/>
          <w:lang w:val="sr-RS"/>
        </w:rPr>
        <w:t>. године</w:t>
      </w:r>
      <w:r>
        <w:rPr>
          <w:rFonts w:eastAsia="Arial" w:cs="Calibri" w:ascii="Arial" w:hAnsi="Arial" w:cstheme="minorHAnsi"/>
          <w:sz w:val="24"/>
          <w:szCs w:val="24"/>
          <w:lang w:val="sr-RS"/>
        </w:rPr>
        <w:t>, Градска управа града Зајечара коју заступа начелник Градске управе града Зајечара оглашава</w:t>
      </w:r>
    </w:p>
    <w:p>
      <w:pPr>
        <w:pStyle w:val="Normal"/>
        <w:suppressAutoHyphens w:val="true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  <w:lang w:val="sr-RS"/>
        </w:rPr>
        <w:t>ЈАВНИ КОНКУРС</w:t>
      </w:r>
    </w:p>
    <w:p>
      <w:pPr>
        <w:pStyle w:val="Normal"/>
        <w:suppressAutoHyphens w:val="true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ЗА ПОПУЊАВАЊЕ ИЗВРШИЛАЧКОГ РАДНОГ МЕСТА</w:t>
      </w:r>
    </w:p>
    <w:p>
      <w:pPr>
        <w:pStyle w:val="Normal"/>
        <w:suppressAutoHyphens w:val="true"/>
        <w:spacing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У ГРАДСКОЈ УПРАВИ ГРАДА ЗАЈЕЧАРА</w:t>
      </w:r>
    </w:p>
    <w:p>
      <w:pPr>
        <w:pStyle w:val="Normal"/>
        <w:suppressAutoHyphens w:val="true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Grid1"/>
        <w:tblW w:w="9556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9556"/>
      </w:tblGrid>
      <w:tr>
        <w:trPr>
          <w:trHeight w:val="827" w:hRule="atLeast"/>
        </w:trPr>
        <w:tc>
          <w:tcPr>
            <w:tcW w:w="9556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-152" w:leader="none"/>
              </w:tabs>
              <w:suppressAutoHyphens w:val="true"/>
              <w:bidi w:val="0"/>
              <w:spacing w:lineRule="auto" w:line="240" w:before="0" w:after="0"/>
              <w:ind w:hanging="0" w:left="-89" w:right="180"/>
              <w:jc w:val="center"/>
              <w:rPr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4"/>
                <w:szCs w:val="24"/>
                <w:lang w:val="sr-Latn-RS" w:eastAsia="en-US" w:bidi="ar-SA"/>
              </w:rPr>
              <w:t>РАДНО МЕСТО:</w:t>
            </w:r>
          </w:p>
          <w:p>
            <w:pPr>
              <w:pStyle w:val="Normal"/>
              <w:widowControl/>
              <w:tabs>
                <w:tab w:val="clear" w:pos="720"/>
                <w:tab w:val="left" w:pos="-152" w:leader="none"/>
              </w:tabs>
              <w:suppressAutoHyphens w:val="true"/>
              <w:bidi w:val="0"/>
              <w:spacing w:lineRule="auto" w:line="240" w:before="0" w:after="0"/>
              <w:ind w:hanging="0" w:left="-89" w:right="0"/>
              <w:jc w:val="center"/>
              <w:rPr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sr-RS" w:eastAsia="en-US" w:bidi="ar-SA"/>
              </w:rPr>
              <w:t>НОРМАТИВНО - ПРАВНИ ПОСЛОВИ ЗА ОРГАНЕ ГРАДА,</w:t>
            </w:r>
          </w:p>
          <w:p>
            <w:pPr>
              <w:pStyle w:val="Normal"/>
              <w:widowControl/>
              <w:tabs>
                <w:tab w:val="clear" w:pos="720"/>
                <w:tab w:val="left" w:pos="-152" w:leader="none"/>
              </w:tabs>
              <w:suppressAutoHyphens w:val="true"/>
              <w:bidi w:val="0"/>
              <w:spacing w:lineRule="auto" w:line="240" w:before="0" w:after="0"/>
              <w:ind w:hanging="0" w:left="-89" w:right="0"/>
              <w:jc w:val="center"/>
              <w:rPr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sr-RS" w:eastAsia="en-US" w:bidi="ar-SA"/>
              </w:rPr>
              <w:t>РАДНИХ ТЕЛА И КОМИСИЈА</w:t>
            </w:r>
          </w:p>
          <w:p>
            <w:pPr>
              <w:pStyle w:val="Normal"/>
              <w:widowControl/>
              <w:tabs>
                <w:tab w:val="clear" w:pos="720"/>
                <w:tab w:val="left" w:pos="-152" w:leader="none"/>
              </w:tabs>
              <w:suppressAutoHyphens w:val="true"/>
              <w:bidi w:val="0"/>
              <w:spacing w:lineRule="auto" w:line="240" w:before="0" w:after="0"/>
              <w:ind w:hanging="0" w:left="-89" w:right="0"/>
              <w:jc w:val="center"/>
              <w:rPr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2"/>
                <w:sz w:val="24"/>
                <w:szCs w:val="24"/>
                <w:lang w:val="en-US" w:eastAsia="en-US" w:bidi="ar-SA"/>
              </w:rPr>
              <w:t xml:space="preserve">1 </w:t>
            </w:r>
            <w:r>
              <w:rPr>
                <w:rFonts w:eastAsia="Calibri" w:cs="Arial" w:ascii="Arial" w:hAnsi="Arial"/>
                <w:kern w:val="2"/>
                <w:sz w:val="24"/>
                <w:szCs w:val="24"/>
                <w:lang w:val="sr-RS" w:eastAsia="en-US" w:bidi="ar-SA"/>
              </w:rPr>
              <w:t>ИЗВРШИЛАЦ</w:t>
            </w:r>
          </w:p>
        </w:tc>
      </w:tr>
    </w:tbl>
    <w:p>
      <w:pPr>
        <w:pStyle w:val="Normal"/>
        <w:suppressAutoHyphens w:val="true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uppressAutoHyphens w:val="true"/>
        <w:spacing w:before="0" w:after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I Орган у коме се радно место попуњава:</w:t>
      </w:r>
    </w:p>
    <w:p>
      <w:pPr>
        <w:pStyle w:val="Normal"/>
        <w:suppressAutoHyphens w:val="true"/>
        <w:spacing w:before="0" w:after="0"/>
        <w:ind w:firstLine="720"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Градска управа града Зајечара, са седиштем у Зајечару, ул. Трг ослобођења бр. 1.</w:t>
      </w:r>
    </w:p>
    <w:p>
      <w:pPr>
        <w:pStyle w:val="Normal"/>
        <w:suppressAutoHyphens w:val="true"/>
        <w:spacing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uppressAutoHyphens w:val="true"/>
        <w:spacing w:before="0" w:after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II Радно место које се попуњава:</w:t>
      </w:r>
    </w:p>
    <w:p>
      <w:pPr>
        <w:pStyle w:val="Normal"/>
        <w:spacing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  <w:lang w:val="sr-RS"/>
        </w:rPr>
        <w:t>Нормативно – правни послови за органе града</w:t>
      </w:r>
      <w:r>
        <w:rPr>
          <w:rFonts w:eastAsia="Arial" w:cs="Arial" w:ascii="Arial" w:hAnsi="Arial"/>
          <w:sz w:val="24"/>
          <w:szCs w:val="24"/>
        </w:rPr>
        <w:t>,</w:t>
      </w:r>
      <w:r>
        <w:rPr>
          <w:rFonts w:eastAsia="Arial" w:cs="Arial" w:ascii="Arial" w:hAnsi="Arial"/>
          <w:sz w:val="24"/>
          <w:szCs w:val="24"/>
          <w:lang w:val="sr-RS"/>
        </w:rPr>
        <w:t xml:space="preserve"> радних тела и комисија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sr-RS"/>
        </w:rPr>
        <w:t>у Одељењу за опште, заједничке и нормативно – правне послове, у Одсеку за послове органа града и нормативно-правне послове</w:t>
      </w:r>
      <w:r>
        <w:rPr>
          <w:rFonts w:eastAsia="Arial" w:cs="Arial" w:ascii="Arial" w:hAnsi="Arial"/>
          <w:bCs/>
          <w:sz w:val="24"/>
          <w:szCs w:val="24"/>
          <w:lang w:val="sr-RS"/>
        </w:rPr>
        <w:t>, у звању саветник,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  <w:lang w:val="sr-RS"/>
        </w:rPr>
        <w:t xml:space="preserve">1 </w:t>
      </w:r>
      <w:r>
        <w:rPr>
          <w:rFonts w:eastAsia="Arial" w:cs="Arial" w:ascii="Arial" w:hAnsi="Arial"/>
          <w:sz w:val="24"/>
          <w:szCs w:val="24"/>
        </w:rPr>
        <w:t>изврши</w:t>
      </w:r>
      <w:r>
        <w:rPr>
          <w:rFonts w:eastAsia="Arial" w:cs="Arial" w:ascii="Arial" w:hAnsi="Arial"/>
          <w:sz w:val="24"/>
          <w:szCs w:val="24"/>
          <w:lang w:val="sr-RS"/>
        </w:rPr>
        <w:t>лац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Normal"/>
        <w:suppressAutoHyphens w:val="true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  <w:lang w:val="en-US"/>
        </w:rPr>
        <w:t xml:space="preserve">III </w:t>
      </w:r>
      <w:r>
        <w:rPr>
          <w:rFonts w:eastAsia="Arial" w:cs="Arial" w:ascii="Arial" w:hAnsi="Arial"/>
          <w:b/>
          <w:bCs/>
          <w:sz w:val="24"/>
          <w:szCs w:val="24"/>
        </w:rPr>
        <w:t>Опис послова радног места</w:t>
      </w:r>
      <w:r>
        <w:rPr>
          <w:rFonts w:eastAsia="Arial" w:cs="Arial" w:ascii="Arial" w:hAnsi="Arial"/>
          <w:sz w:val="24"/>
          <w:szCs w:val="24"/>
        </w:rPr>
        <w:t xml:space="preserve">: </w:t>
      </w:r>
    </w:p>
    <w:p>
      <w:pPr>
        <w:pStyle w:val="Normal"/>
        <w:suppressAutoHyphens w:val="true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lang w:val="sr-CS"/>
        </w:rPr>
        <w:tab/>
        <w:t xml:space="preserve">Обавља </w:t>
      </w:r>
      <w:r>
        <w:rPr>
          <w:rFonts w:eastAsia="Arial" w:cs="Arial" w:ascii="Arial" w:hAnsi="Arial"/>
          <w:color w:val="000000"/>
          <w:sz w:val="24"/>
          <w:szCs w:val="24"/>
          <w:lang w:val="sr-RS"/>
        </w:rPr>
        <w:t>умерено</w:t>
      </w:r>
      <w:r>
        <w:rPr>
          <w:rFonts w:eastAsia="Arial" w:cs="Arial" w:ascii="Arial" w:hAnsi="Arial"/>
          <w:color w:val="000000"/>
          <w:sz w:val="24"/>
          <w:szCs w:val="24"/>
          <w:lang w:val="sr-CS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  <w:lang w:val="sr-RS"/>
        </w:rPr>
        <w:t>висок ниво сложености стручних послова; припрема</w:t>
      </w:r>
      <w:r>
        <w:rPr>
          <w:rFonts w:eastAsia="ArialMT" w:cs="Arial" w:ascii="Arial" w:hAnsi="Arial"/>
          <w:color w:val="000000"/>
          <w:sz w:val="24"/>
          <w:szCs w:val="24"/>
          <w:lang w:val="sr-CS"/>
        </w:rPr>
        <w:t xml:space="preserve"> нацрте општих и појединачних правних аката за потребе Градског већа, радних тела, одбора и комисија и за потребе Одељења;  припрема нацрт Одлуке о Градској управи; припрема нацрте аката које доноси начелник </w:t>
      </w:r>
      <w:r>
        <w:rPr>
          <w:rFonts w:eastAsia="ArialMT" w:cs="Arial" w:ascii="Arial" w:hAnsi="Arial"/>
          <w:color w:val="000000"/>
          <w:sz w:val="24"/>
          <w:szCs w:val="24"/>
          <w:lang w:val="sr-RS"/>
        </w:rPr>
        <w:t>Градске управе</w:t>
      </w:r>
      <w:r>
        <w:rPr>
          <w:rFonts w:eastAsia="ArialMT" w:cs="Arial" w:ascii="Arial" w:hAnsi="Arial"/>
          <w:color w:val="000000"/>
          <w:sz w:val="24"/>
          <w:szCs w:val="24"/>
          <w:lang w:val="sr-CS"/>
        </w:rPr>
        <w:t xml:space="preserve">; прати усклађеност аката јединице локалне самоуправе са позитивно правним актима и иницира потребне измене у случају потребе за изменама важећих одлука </w:t>
      </w:r>
      <w:r>
        <w:rPr>
          <w:rFonts w:eastAsia="ArialMT" w:cs="Arial" w:ascii="Arial" w:hAnsi="Arial"/>
          <w:color w:val="000000"/>
          <w:sz w:val="24"/>
          <w:szCs w:val="24"/>
          <w:lang w:val="sr-RS"/>
        </w:rPr>
        <w:t>Г</w:t>
      </w:r>
      <w:r>
        <w:rPr>
          <w:rFonts w:eastAsia="ArialMT" w:cs="Arial" w:ascii="Arial" w:hAnsi="Arial"/>
          <w:color w:val="000000"/>
          <w:sz w:val="24"/>
          <w:szCs w:val="24"/>
          <w:lang w:val="sr-CS"/>
        </w:rPr>
        <w:t>рада; прати усклађеност модела и образаца који примењују запослени у Градској управи и иницира њихове измене у случају измена позитивно правних прописа; припрема измењене моделе и обрасце за потребе Одељења; извршава одлуке и друге акте Скупштине града, Градоначелника и Градског већа; пружа стручну помоћ помоћницима градоначелника и изабраним лицима и врши административно техничку помоћ кој</w:t>
      </w:r>
      <w:r>
        <w:rPr>
          <w:rFonts w:eastAsia="ArialMT" w:cs="Arial" w:ascii="Arial" w:hAnsi="Arial"/>
          <w:color w:val="000000"/>
          <w:sz w:val="24"/>
          <w:szCs w:val="24"/>
          <w:lang w:val="sr-RS"/>
        </w:rPr>
        <w:t>а</w:t>
      </w:r>
      <w:r>
        <w:rPr>
          <w:rFonts w:eastAsia="ArialMT" w:cs="Arial" w:ascii="Arial" w:hAnsi="Arial"/>
          <w:color w:val="000000"/>
          <w:sz w:val="24"/>
          <w:szCs w:val="24"/>
          <w:lang w:val="sr-CS"/>
        </w:rPr>
        <w:t xml:space="preserve"> се однос</w:t>
      </w:r>
      <w:r>
        <w:rPr>
          <w:rFonts w:eastAsia="ArialMT" w:cs="Arial" w:ascii="Arial" w:hAnsi="Arial"/>
          <w:color w:val="000000"/>
          <w:sz w:val="24"/>
          <w:szCs w:val="24"/>
          <w:lang w:val="sr-RS"/>
        </w:rPr>
        <w:t>и</w:t>
      </w:r>
      <w:r>
        <w:rPr>
          <w:rFonts w:eastAsia="ArialMT" w:cs="Arial" w:ascii="Arial" w:hAnsi="Arial"/>
          <w:color w:val="000000"/>
          <w:sz w:val="24"/>
          <w:szCs w:val="24"/>
          <w:lang w:val="sr-CS"/>
        </w:rPr>
        <w:t xml:space="preserve"> на њихов рад; обавља послове у вези са избором, именовањем и постављањем лица чији је избор, именовање и постављење у надлежности Скупштине града, Градоначелника и Градског већа; врши стручне, оперативне, организационе и административно – техничке послове за овлашћено лице које </w:t>
      </w:r>
      <w:r>
        <w:rPr>
          <w:rFonts w:eastAsia="ArialMT" w:cs="Arial" w:ascii="Arial" w:hAnsi="Arial"/>
          <w:color w:val="000000"/>
          <w:sz w:val="24"/>
          <w:szCs w:val="24"/>
          <w:lang w:val="sr-RS"/>
        </w:rPr>
        <w:t>решава</w:t>
      </w:r>
      <w:r>
        <w:rPr>
          <w:rFonts w:eastAsia="ArialMT" w:cs="Arial" w:ascii="Arial" w:hAnsi="Arial"/>
          <w:color w:val="000000"/>
          <w:sz w:val="24"/>
          <w:szCs w:val="24"/>
          <w:lang w:val="sr-CS"/>
        </w:rPr>
        <w:t xml:space="preserve"> о захтевима за приступ информацијама од јавног значаја у смислу упућивања на време и место објављивања тражене информације односно документа који ту информацију садржи;  присуствује седницама Градског већа и Скупштине града када су на дневном реду акти који се односе на послове из надлежности Одсека; учествује у изради програма рада Одељења;</w:t>
      </w:r>
      <w:r>
        <w:rPr>
          <w:rFonts w:eastAsia="ArialMT" w:cs="Arial" w:ascii="Arial" w:hAnsi="Arial"/>
          <w:b/>
          <w:bCs/>
          <w:color w:val="000000"/>
          <w:sz w:val="24"/>
          <w:szCs w:val="24"/>
          <w:lang w:val="sr-CS"/>
        </w:rPr>
        <w:t xml:space="preserve"> </w:t>
      </w:r>
      <w:r>
        <w:rPr>
          <w:rFonts w:eastAsia="ArialMT" w:cs="Arial" w:ascii="Arial" w:hAnsi="Arial"/>
          <w:color w:val="000000"/>
          <w:sz w:val="24"/>
          <w:szCs w:val="24"/>
          <w:lang w:val="sr-CS"/>
        </w:rPr>
        <w:t>обавља административне послове у складу са прописима о канцеларијском пословању; о</w:t>
      </w:r>
      <w:r>
        <w:rPr>
          <w:rFonts w:eastAsia="ArialMT" w:cs="Arial" w:ascii="Arial" w:hAnsi="Arial"/>
          <w:color w:val="000000"/>
          <w:sz w:val="24"/>
          <w:szCs w:val="24"/>
          <w:lang w:val="ru-RU"/>
        </w:rPr>
        <w:t>бавља и друге послове по налогу шефа Одсека, начелник</w:t>
      </w:r>
      <w:r>
        <w:rPr>
          <w:rFonts w:eastAsia="ArialMT" w:cs="Arial" w:ascii="Arial" w:hAnsi="Arial"/>
          <w:color w:val="000000"/>
          <w:sz w:val="24"/>
          <w:szCs w:val="24"/>
          <w:lang w:val="sr-CS"/>
        </w:rPr>
        <w:t>а</w:t>
      </w:r>
      <w:r>
        <w:rPr>
          <w:rFonts w:eastAsia="ArialMT" w:cs="Arial" w:ascii="Arial" w:hAnsi="Arial"/>
          <w:color w:val="000000"/>
          <w:sz w:val="24"/>
          <w:szCs w:val="24"/>
          <w:lang w:val="ru-RU"/>
        </w:rPr>
        <w:t xml:space="preserve"> </w:t>
      </w:r>
      <w:r>
        <w:rPr>
          <w:rFonts w:eastAsia="ArialMT" w:cs="Arial" w:ascii="Arial" w:hAnsi="Arial"/>
          <w:color w:val="000000"/>
          <w:sz w:val="24"/>
          <w:szCs w:val="24"/>
          <w:lang w:val="sr-RS"/>
        </w:rPr>
        <w:t>О</w:t>
      </w:r>
      <w:r>
        <w:rPr>
          <w:rFonts w:eastAsia="ArialMT" w:cs="Arial" w:ascii="Arial" w:hAnsi="Arial"/>
          <w:color w:val="000000"/>
          <w:sz w:val="24"/>
          <w:szCs w:val="24"/>
          <w:lang w:val="ru-RU"/>
        </w:rPr>
        <w:t xml:space="preserve">дељења, </w:t>
      </w:r>
      <w:r>
        <w:rPr>
          <w:rFonts w:eastAsia="ArialMT" w:cs="Arial" w:ascii="Arial" w:hAnsi="Arial"/>
          <w:color w:val="000000"/>
          <w:sz w:val="24"/>
          <w:szCs w:val="24"/>
          <w:lang w:val="sr-CS"/>
        </w:rPr>
        <w:t xml:space="preserve"> </w:t>
      </w:r>
      <w:r>
        <w:rPr>
          <w:rFonts w:eastAsia="ArialMT" w:cs="Arial" w:ascii="Arial" w:hAnsi="Arial"/>
          <w:color w:val="000000"/>
          <w:sz w:val="24"/>
          <w:szCs w:val="24"/>
          <w:lang w:val="sr-RS"/>
        </w:rPr>
        <w:t>заменик</w:t>
      </w:r>
      <w:r>
        <w:rPr>
          <w:rFonts w:eastAsia="ArialMT" w:cs="Arial" w:ascii="Arial" w:hAnsi="Arial"/>
          <w:color w:val="000000"/>
          <w:sz w:val="24"/>
          <w:szCs w:val="24"/>
          <w:lang w:val="sr-CS"/>
        </w:rPr>
        <w:t>а</w:t>
      </w:r>
      <w:r>
        <w:rPr>
          <w:rFonts w:eastAsia="ArialMT" w:cs="Arial" w:ascii="Arial" w:hAnsi="Arial"/>
          <w:color w:val="000000"/>
          <w:sz w:val="24"/>
          <w:szCs w:val="24"/>
          <w:lang w:val="sr-RS"/>
        </w:rPr>
        <w:t xml:space="preserve"> начелника Градске управе и начелника Градске управе.</w:t>
      </w:r>
    </w:p>
    <w:p>
      <w:pPr>
        <w:pStyle w:val="Normal"/>
        <w:suppressAutoHyphens w:val="true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before="0" w:after="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IV Услови за </w:t>
      </w:r>
      <w:r>
        <w:rPr>
          <w:rFonts w:eastAsia="Arial" w:cs="Arial" w:ascii="Arial" w:hAnsi="Arial"/>
          <w:b/>
          <w:bCs/>
          <w:sz w:val="24"/>
          <w:szCs w:val="24"/>
          <w:lang w:val="sr-RS"/>
        </w:rPr>
        <w:t>запослење</w:t>
      </w:r>
      <w:r>
        <w:rPr>
          <w:rFonts w:eastAsia="Arial" w:cs="Arial" w:ascii="Arial" w:hAnsi="Arial"/>
          <w:b/>
          <w:bCs/>
          <w:sz w:val="24"/>
          <w:szCs w:val="24"/>
        </w:rPr>
        <w:t>: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shd w:fill="FFFFFF" w:val="clear"/>
          <w:lang w:val="sr-RS" w:eastAsia="zh-CN"/>
        </w:rPr>
        <w:t>VII степен стручне спреме, Правни факултет, односно 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shd w:fill="FFFFFF" w:val="clear"/>
          <w:lang w:val="sr-Latn-RS"/>
        </w:rPr>
        <w:t xml:space="preserve"> и потребне компетенције за обављање послова радног места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shd w:fill="FFFFFF" w:val="clear"/>
          <w:lang w:val="sr-RS"/>
        </w:rPr>
        <w:t>;</w:t>
      </w:r>
    </w:p>
    <w:p>
      <w:pPr>
        <w:pStyle w:val="ListParagraph"/>
        <w:numPr>
          <w:ilvl w:val="0"/>
          <w:numId w:val="4"/>
        </w:numPr>
        <w:suppressAutoHyphens w:val="true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sr-RS"/>
        </w:rPr>
        <w:t>Положен државни стручни испит или положен правосудни испит;</w:t>
      </w:r>
    </w:p>
    <w:p>
      <w:pPr>
        <w:pStyle w:val="ListParagraph"/>
        <w:numPr>
          <w:ilvl w:val="0"/>
          <w:numId w:val="4"/>
        </w:numPr>
        <w:suppressAutoHyphens w:val="true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sr-RS"/>
        </w:rPr>
        <w:t>Н</w:t>
      </w:r>
      <w:r>
        <w:rPr>
          <w:rFonts w:eastAsia="Arial" w:cs="Arial" w:ascii="Arial" w:hAnsi="Arial"/>
          <w:sz w:val="24"/>
          <w:szCs w:val="24"/>
        </w:rPr>
        <w:t>ајмање</w:t>
      </w:r>
      <w:r>
        <w:rPr>
          <w:rFonts w:eastAsia="Arial" w:cs="Arial" w:ascii="Arial" w:hAnsi="Arial"/>
          <w:sz w:val="24"/>
          <w:szCs w:val="24"/>
          <w:lang w:val="sr-RS"/>
        </w:rPr>
        <w:t xml:space="preserve"> 3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shd w:fill="FFFFFF" w:val="clear"/>
          <w:lang w:val="sr-RS"/>
        </w:rPr>
        <w:t xml:space="preserve"> године радног искуства у струци</w:t>
      </w:r>
      <w:r>
        <w:rPr>
          <w:rFonts w:eastAsia="Arial" w:cs="Arial" w:ascii="Arial" w:hAnsi="Arial"/>
          <w:sz w:val="24"/>
          <w:szCs w:val="24"/>
          <w:lang w:val="sr-RS"/>
        </w:rPr>
        <w:t>;</w:t>
      </w:r>
    </w:p>
    <w:p>
      <w:pPr>
        <w:pStyle w:val="ListParagraph"/>
        <w:numPr>
          <w:ilvl w:val="0"/>
          <w:numId w:val="4"/>
        </w:numPr>
        <w:suppressAutoHyphens w:val="true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sr-RS"/>
        </w:rPr>
        <w:t>Држављанство Републике Србије;</w:t>
      </w:r>
    </w:p>
    <w:p>
      <w:pPr>
        <w:pStyle w:val="ListParagraph"/>
        <w:numPr>
          <w:ilvl w:val="0"/>
          <w:numId w:val="4"/>
        </w:numPr>
        <w:suppressAutoHyphens w:val="true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sr-RS"/>
        </w:rPr>
        <w:t>Да је лице пунолетно;</w:t>
      </w:r>
    </w:p>
    <w:p>
      <w:pPr>
        <w:pStyle w:val="ListParagraph"/>
        <w:numPr>
          <w:ilvl w:val="0"/>
          <w:numId w:val="4"/>
        </w:numPr>
        <w:suppressAutoHyphens w:val="true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sr-RS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односа;</w:t>
      </w:r>
    </w:p>
    <w:p>
      <w:pPr>
        <w:pStyle w:val="ListParagraph"/>
        <w:numPr>
          <w:ilvl w:val="0"/>
          <w:numId w:val="4"/>
        </w:numPr>
        <w:suppressAutoHyphens w:val="true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sr-RS"/>
        </w:rPr>
        <w:t>Да лице није правноснажно осуђивано на безусловну казну затвора од најмање шест месеци.</w:t>
      </w:r>
    </w:p>
    <w:p>
      <w:pPr>
        <w:pStyle w:val="Normal"/>
        <w:suppressAutoHyphens w:val="true"/>
        <w:spacing w:before="0" w:after="0"/>
        <w:jc w:val="both"/>
        <w:rPr>
          <w:rFonts w:ascii="Arial" w:hAnsi="Arial" w:eastAsia="Arial" w:cs="Arial"/>
          <w:b/>
          <w:sz w:val="24"/>
          <w:szCs w:val="24"/>
          <w:lang w:val="sr-RS"/>
        </w:rPr>
      </w:pPr>
      <w:r>
        <w:rPr>
          <w:rFonts w:eastAsia="Arial" w:cs="Arial" w:ascii="Arial" w:hAnsi="Arial"/>
          <w:b/>
          <w:sz w:val="24"/>
          <w:szCs w:val="24"/>
          <w:lang w:val="sr-RS"/>
        </w:rPr>
      </w:r>
    </w:p>
    <w:p>
      <w:pPr>
        <w:pStyle w:val="Normal"/>
        <w:suppressAutoHyphens w:val="true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V  </w:t>
      </w:r>
      <w:r>
        <w:rPr>
          <w:rFonts w:eastAsia="Arial" w:cs="Arial" w:ascii="Arial" w:hAnsi="Arial"/>
          <w:b/>
          <w:sz w:val="24"/>
          <w:szCs w:val="24"/>
          <w:lang w:val="sr-RS"/>
        </w:rPr>
        <w:t>Врста радног односа</w:t>
      </w:r>
      <w:r>
        <w:rPr>
          <w:rFonts w:eastAsia="Arial" w:cs="Arial" w:ascii="Arial" w:hAnsi="Arial"/>
          <w:sz w:val="24"/>
          <w:szCs w:val="24"/>
          <w:lang w:val="sr-RS"/>
        </w:rPr>
        <w:t>:</w:t>
      </w:r>
    </w:p>
    <w:p>
      <w:pPr>
        <w:pStyle w:val="Normal"/>
        <w:suppressAutoHyphens w:val="true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</w:t>
      </w:r>
      <w:r>
        <w:rPr>
          <w:rFonts w:eastAsia="Arial" w:cs="Arial" w:ascii="Arial" w:hAnsi="Arial"/>
          <w:sz w:val="24"/>
          <w:szCs w:val="24"/>
          <w:lang w:val="sr-RS"/>
        </w:rPr>
        <w:t xml:space="preserve">  </w:t>
      </w:r>
      <w:r>
        <w:rPr>
          <w:rFonts w:eastAsia="Arial" w:cs="Arial" w:ascii="Arial" w:hAnsi="Arial"/>
          <w:sz w:val="24"/>
          <w:szCs w:val="24"/>
          <w:lang w:val="sr-RS"/>
        </w:rPr>
        <w:t>Радни однос на неодређено време.</w:t>
      </w:r>
    </w:p>
    <w:p>
      <w:pPr>
        <w:pStyle w:val="Normal"/>
        <w:suppressAutoHyphens w:val="true"/>
        <w:spacing w:before="0" w:after="0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uppressAutoHyphens w:val="true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VI Mесто рада:</w:t>
      </w:r>
    </w:p>
    <w:p>
      <w:pPr>
        <w:pStyle w:val="Normal"/>
        <w:suppressAutoHyphens w:val="true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sr-RS"/>
        </w:rPr>
        <w:t xml:space="preserve">    </w:t>
      </w:r>
      <w:r>
        <w:rPr>
          <w:rFonts w:eastAsia="Arial" w:cs="Arial" w:ascii="Arial" w:hAnsi="Arial"/>
          <w:sz w:val="24"/>
          <w:szCs w:val="24"/>
        </w:rPr>
        <w:t>Градска управа града Зајечара, ул. Трг ослобођења бр.1.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sr-RS"/>
        </w:rPr>
        <w:t>VI</w:t>
      </w:r>
      <w:r>
        <w:rPr>
          <w:rFonts w:cs="Arial" w:ascii="Arial" w:hAnsi="Arial"/>
          <w:b/>
          <w:bCs/>
          <w:sz w:val="24"/>
          <w:szCs w:val="24"/>
        </w:rPr>
        <w:t>I</w:t>
      </w:r>
      <w:r>
        <w:rPr>
          <w:rFonts w:cs="Arial" w:ascii="Arial" w:hAnsi="Arial"/>
          <w:b/>
          <w:bCs/>
          <w:sz w:val="24"/>
          <w:szCs w:val="24"/>
          <w:lang w:val="sr-RS"/>
        </w:rPr>
        <w:t xml:space="preserve"> Компетенције које се проверавају у изборном поступку:</w:t>
      </w:r>
    </w:p>
    <w:p>
      <w:pPr>
        <w:pStyle w:val="Normal"/>
        <w:spacing w:lineRule="auto" w:line="240" w:before="0" w:after="0"/>
        <w:ind w:firstLine="3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>У изборном поступку се проверавају опште функционалне компетенције, посебне функционалне компетенције, понашајне компетенције и мотивација за рад на радном месту.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sr-RS"/>
        </w:rPr>
      </w:pPr>
      <w:r>
        <w:rPr>
          <w:rFonts w:cs="Arial" w:ascii="Arial" w:hAnsi="Arial"/>
          <w:sz w:val="24"/>
          <w:szCs w:val="24"/>
          <w:lang w:val="sr-RS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sr-RS"/>
        </w:rPr>
        <w:t>Поступак и начин провере компетенција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u w:val="single"/>
          <w:lang w:val="sr-RS"/>
        </w:rPr>
        <w:t>Провера општих функционалних компетенција</w:t>
      </w:r>
      <w:r>
        <w:rPr>
          <w:rFonts w:cs="Arial" w:ascii="Arial" w:hAnsi="Arial"/>
          <w:sz w:val="24"/>
          <w:szCs w:val="24"/>
          <w:u w:val="single"/>
          <w:lang w:val="sr-RS"/>
        </w:rPr>
        <w:t>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 xml:space="preserve">   </w:t>
      </w:r>
      <w:r>
        <w:rPr>
          <w:rFonts w:cs="Arial" w:ascii="Arial" w:hAnsi="Arial"/>
          <w:sz w:val="24"/>
          <w:szCs w:val="24"/>
          <w:lang w:val="sr-RS"/>
        </w:rPr>
        <w:tab/>
        <w:t>1.1.  „Организација и рад органа аутономне покрајине, односно јединице локалне самоуправе” – вршиће се путем теста са питањима затвореног типа који кандидати решавају обележавањем једног од више понуђених одговора и то на електронској платформи на којој се проверавају опште функционалне компетенције државних службеника у органима државне управе и јединицама локалне самоуправе;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sz w:val="24"/>
          <w:szCs w:val="24"/>
        </w:rPr>
      </w:pPr>
      <w:r>
        <w:rPr>
          <w:rFonts w:cs="Arial" w:ascii="Arial" w:hAnsi="Arial"/>
          <w:color w:val="282828"/>
          <w:sz w:val="24"/>
          <w:szCs w:val="24"/>
          <w:shd w:fill="FCFCFC" w:val="clear"/>
          <w:lang w:val="sr-RS"/>
        </w:rPr>
        <w:t xml:space="preserve">   </w:t>
      </w:r>
      <w:r>
        <w:rPr>
          <w:rFonts w:cs="Arial" w:ascii="Arial" w:hAnsi="Arial"/>
          <w:color w:val="282828"/>
          <w:sz w:val="24"/>
          <w:szCs w:val="24"/>
          <w:shd w:fill="FCFCFC" w:val="clear"/>
          <w:lang w:val="sr-RS"/>
        </w:rPr>
        <w:tab/>
        <w:t>1.2.  „Пословна комуникација” – вршиће се путем теста са питањима затвореног типа који кандидати решавају обележавањем једног од више понуђених одговора и то на електронској платформи на којој се проверавају опште функционалне компетенције државних службеника у органима државне управе и јединицама локалне самоуправе;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sz w:val="24"/>
          <w:szCs w:val="24"/>
        </w:rPr>
      </w:pPr>
      <w:r>
        <w:rPr>
          <w:rFonts w:cs="Arial" w:ascii="Arial" w:hAnsi="Arial"/>
          <w:color w:val="282828"/>
          <w:sz w:val="24"/>
          <w:szCs w:val="24"/>
          <w:shd w:fill="FCFCFC" w:val="clear"/>
          <w:lang w:val="sr-RS"/>
        </w:rPr>
        <w:t xml:space="preserve">    </w:t>
      </w:r>
      <w:r>
        <w:rPr>
          <w:rFonts w:cs="Arial" w:ascii="Arial" w:hAnsi="Arial"/>
          <w:color w:val="282828"/>
          <w:sz w:val="24"/>
          <w:szCs w:val="24"/>
          <w:shd w:fill="FCFCFC" w:val="clear"/>
          <w:lang w:val="sr-RS"/>
        </w:rPr>
        <w:tab/>
        <w:t>1.3.  „Дигитална писменост” – врши се решавањем задатака практичним радом на рачунару на електронској платформи на којој се проверавају опште функционалне компетенције државних службеника у органима државне управе и јединицама локалне самоуправе.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92"/>
        <w:contextualSpacing/>
        <w:jc w:val="both"/>
        <w:rPr>
          <w:rFonts w:ascii="Arial" w:hAnsi="Arial" w:cs="Arial"/>
          <w:sz w:val="24"/>
          <w:szCs w:val="24"/>
          <w:lang w:val="sr-RS"/>
        </w:rPr>
      </w:pPr>
      <w:r>
        <w:rPr>
          <w:rFonts w:cs="Arial" w:ascii="Arial" w:hAnsi="Arial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</w:t>
      </w:r>
      <w:r>
        <w:rPr>
          <w:rFonts w:cs="Arial" w:ascii="Arial" w:hAnsi="Arial"/>
          <w:b/>
          <w:bCs/>
          <w:sz w:val="24"/>
          <w:szCs w:val="24"/>
          <w:lang w:val="sr-RS"/>
        </w:rPr>
        <w:t>2.</w:t>
      </w:r>
      <w:r>
        <w:rPr>
          <w:rFonts w:cs="Arial" w:ascii="Arial" w:hAnsi="Arial"/>
          <w:bCs/>
          <w:sz w:val="24"/>
          <w:szCs w:val="24"/>
        </w:rPr>
        <w:t xml:space="preserve">  </w:t>
      </w:r>
      <w:r>
        <w:rPr>
          <w:rFonts w:cs="Arial" w:ascii="Arial" w:hAnsi="Arial"/>
          <w:bCs/>
          <w:sz w:val="24"/>
          <w:szCs w:val="24"/>
          <w:u w:val="single"/>
          <w:lang w:val="sr-RS"/>
        </w:rPr>
        <w:t>Провера посебних функционалних компетенција</w:t>
      </w:r>
      <w:r>
        <w:rPr>
          <w:rFonts w:cs="Arial" w:ascii="Arial" w:hAnsi="Arial"/>
          <w:sz w:val="24"/>
          <w:szCs w:val="24"/>
          <w:lang w:val="sr-RS"/>
        </w:rPr>
        <w:t>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2.1</w:t>
      </w:r>
      <w:r>
        <w:rPr>
          <w:rFonts w:cs="Arial" w:ascii="Arial" w:hAnsi="Arial"/>
          <w:sz w:val="24"/>
          <w:szCs w:val="24"/>
          <w:lang w:val="sr-RS"/>
        </w:rPr>
        <w:t>.  Посебне функционалне компетенције у одређеној области рада: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sr-RS"/>
        </w:rPr>
      </w:pPr>
      <w:r>
        <w:rPr>
          <w:rFonts w:cs="Arial" w:ascii="Arial" w:hAnsi="Arial"/>
          <w:sz w:val="24"/>
          <w:szCs w:val="24"/>
          <w:lang w:val="sr-RS"/>
        </w:rPr>
        <w:tab/>
        <w:t xml:space="preserve">* </w:t>
      </w:r>
      <w:r>
        <w:rPr>
          <w:rFonts w:cs="Arial" w:ascii="Arial" w:hAnsi="Arial"/>
          <w:b/>
          <w:bCs/>
          <w:sz w:val="24"/>
          <w:szCs w:val="24"/>
          <w:lang w:val="sr-RS"/>
        </w:rPr>
        <w:t>Нормативни послови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ab/>
      </w:r>
      <w:r>
        <w:rPr>
          <w:rFonts w:ascii="Arial" w:hAnsi="Arial"/>
          <w:b w:val="false"/>
          <w:bCs w:val="false"/>
          <w:sz w:val="24"/>
          <w:szCs w:val="24"/>
          <w:lang w:val="sr-RS"/>
        </w:rPr>
        <w:t xml:space="preserve"> -</w:t>
      </w:r>
      <w:r>
        <w:rPr>
          <w:rFonts w:ascii="Arial" w:hAnsi="Arial"/>
          <w:b w:val="false"/>
          <w:bCs w:val="false"/>
          <w:sz w:val="22"/>
          <w:szCs w:val="22"/>
          <w:lang w:val="sr-RS"/>
        </w:rPr>
        <w:t xml:space="preserve"> примена номотехничких и правно-техничких правила за израду правних аката;</w:t>
      </w:r>
    </w:p>
    <w:p>
      <w:pPr>
        <w:pStyle w:val="Normal"/>
        <w:spacing w:lineRule="auto" w:line="240" w:before="0" w:after="0"/>
        <w:ind w:hanging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 w:val="false"/>
          <w:bCs w:val="false"/>
          <w:color w:val="000000"/>
          <w:sz w:val="22"/>
          <w:szCs w:val="22"/>
          <w:lang w:val="sr-RS"/>
        </w:rPr>
        <w:tab/>
        <w:t>- процес доношења нормативних аката из надлежности органа, служби и организација и партиципација јавности.</w:t>
      </w:r>
    </w:p>
    <w:p>
      <w:pPr>
        <w:pStyle w:val="Normal"/>
        <w:spacing w:lineRule="auto" w:line="240" w:before="0" w:after="0"/>
        <w:ind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spacing w:lineRule="auto" w:line="240" w:before="0" w:after="0"/>
        <w:ind w:left="792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color w:val="000000"/>
          <w:sz w:val="24"/>
          <w:szCs w:val="24"/>
          <w:lang w:val="sr-RS"/>
        </w:rPr>
        <w:t>*Управно – правни послови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b w:val="false"/>
          <w:bCs w:val="false"/>
          <w:color w:val="000000"/>
          <w:sz w:val="24"/>
          <w:szCs w:val="24"/>
          <w:lang w:val="sr-RS"/>
        </w:rPr>
      </w:pP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lang w:val="sr-RS"/>
        </w:rPr>
        <w:tab/>
      </w:r>
      <w:r>
        <w:rPr>
          <w:rFonts w:cs="Times New Roman" w:ascii="Arial" w:hAnsi="Arial"/>
          <w:b w:val="false"/>
          <w:bCs w:val="false"/>
          <w:color w:val="000000"/>
          <w:sz w:val="22"/>
          <w:szCs w:val="22"/>
          <w:lang w:val="sr-RS"/>
        </w:rPr>
        <w:t xml:space="preserve">- општи управни поступак,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lang w:val="sr-RS"/>
        </w:rPr>
        <w:t>провераваће се усмено, путем симулације, кроз узорак рада.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sz w:val="24"/>
          <w:szCs w:val="24"/>
          <w:lang w:val="sr-RS"/>
        </w:rPr>
      </w:pPr>
      <w:r>
        <w:rPr>
          <w:rFonts w:cs="Arial" w:ascii="Arial" w:hAnsi="Arial"/>
          <w:b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sr-RS"/>
        </w:rPr>
        <w:t>2.2. Посебне функционалне компетенције за одређено радно место (релевантни прописи из делокруга радног места):</w:t>
      </w:r>
    </w:p>
    <w:p>
      <w:pPr>
        <w:pStyle w:val="Normal"/>
        <w:tabs>
          <w:tab w:val="clear" w:pos="720"/>
          <w:tab w:val="left" w:pos="725" w:leader="none"/>
        </w:tabs>
        <w:spacing w:before="0" w:after="0"/>
        <w:jc w:val="both"/>
        <w:rPr>
          <w:rFonts w:ascii="Arial" w:hAnsi="Arial" w:cs="Arial"/>
          <w:b w:val="false"/>
          <w:bCs w:val="false"/>
          <w:sz w:val="24"/>
          <w:szCs w:val="24"/>
          <w:lang w:val="sr-RS"/>
        </w:rPr>
      </w:pPr>
      <w:r>
        <w:rPr>
          <w:rFonts w:cs="Arial" w:ascii="Arial" w:hAnsi="Arial"/>
          <w:b/>
          <w:bCs/>
          <w:sz w:val="24"/>
          <w:szCs w:val="24"/>
          <w:lang w:val="sr-RS"/>
        </w:rPr>
        <w:tab/>
        <w:t xml:space="preserve">- Закон о </w:t>
      </w:r>
      <w:r>
        <w:rPr>
          <w:rFonts w:cs="Arial" w:ascii="Arial" w:hAnsi="Arial"/>
          <w:b/>
          <w:bCs/>
          <w:sz w:val="24"/>
          <w:szCs w:val="24"/>
          <w:lang w:val="sr-Latn-RS"/>
        </w:rPr>
        <w:t>л</w:t>
      </w:r>
      <w:r>
        <w:rPr>
          <w:rFonts w:cs="Arial" w:ascii="Arial" w:hAnsi="Arial"/>
          <w:b/>
          <w:bCs/>
          <w:sz w:val="24"/>
          <w:szCs w:val="24"/>
          <w:lang w:val="sr-RS"/>
        </w:rPr>
        <w:t xml:space="preserve">окалној самоуправи </w:t>
      </w:r>
      <w:r>
        <w:rPr>
          <w:rFonts w:cs="Arial" w:ascii="Arial" w:hAnsi="Arial"/>
          <w:b w:val="false"/>
          <w:bCs w:val="false"/>
          <w:sz w:val="24"/>
          <w:szCs w:val="24"/>
          <w:lang w:val="sr-RS"/>
        </w:rPr>
        <w:t xml:space="preserve"> ("Сл. гласник РС", бр. 129/2007, 83/2014 - др. закон, 101/2016 - др. закон, 47/2018 и 111/2021 - др. закон),</w:t>
      </w:r>
    </w:p>
    <w:p>
      <w:pPr>
        <w:pStyle w:val="Normal"/>
        <w:tabs>
          <w:tab w:val="clear" w:pos="720"/>
          <w:tab w:val="left" w:pos="725" w:leader="none"/>
        </w:tabs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sz w:val="24"/>
          <w:szCs w:val="24"/>
        </w:rPr>
        <w:t xml:space="preserve">-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sr-RS" w:eastAsia="zxx" w:bidi="zxx"/>
        </w:rPr>
        <w:t>Одлука о Градском већу града Зајечара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sr-RS" w:eastAsia="zxx" w:bidi="zxx"/>
        </w:rPr>
        <w:t xml:space="preserve"> („Сл. лист града Зајечара“ бр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sr-Latn-RS" w:eastAsia="zxx" w:bidi="zxx"/>
        </w:rPr>
        <w:t>. 8/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sr-RS" w:eastAsia="zxx" w:bidi="zxx"/>
        </w:rPr>
        <w:t>2019)</w:t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Normal"/>
        <w:tabs>
          <w:tab w:val="clear" w:pos="720"/>
          <w:tab w:val="left" w:pos="725" w:leader="none"/>
        </w:tabs>
        <w:spacing w:before="0" w:after="0"/>
        <w:jc w:val="both"/>
        <w:rPr>
          <w:rFonts w:ascii="Arial" w:hAnsi="Arial" w:cs="Arial"/>
          <w:sz w:val="24"/>
          <w:szCs w:val="24"/>
          <w:lang w:val="sr-R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sr-RS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sr-RS"/>
        </w:rPr>
        <w:t xml:space="preserve">- Одлука о Градској управи града Зајечара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sr-RS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val="sr-RS"/>
        </w:rPr>
        <w:t>("Сл. лист града Зајечара", бр. 51/2014, 9/2016, 34/2016, 36/2017, 24/2018, 46/2018, 4/2019, 8/2019 и 66/2020)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sr-RS"/>
        </w:rPr>
        <w:t>, провераваће се усмено, путем симулације, кроз узорак рада.</w:t>
      </w:r>
      <w:r>
        <w:rPr>
          <w:rFonts w:cs="Arial" w:ascii="Arial" w:hAnsi="Arial"/>
          <w:color w:val="000000"/>
          <w:sz w:val="24"/>
          <w:szCs w:val="24"/>
          <w:lang w:val="sr-RS"/>
        </w:rPr>
        <w:t xml:space="preserve"> </w:t>
      </w:r>
    </w:p>
    <w:p>
      <w:pPr>
        <w:pStyle w:val="Normal"/>
        <w:tabs>
          <w:tab w:val="clear" w:pos="720"/>
          <w:tab w:val="left" w:pos="725" w:leader="none"/>
        </w:tabs>
        <w:spacing w:before="0" w:after="0"/>
        <w:jc w:val="both"/>
        <w:rPr>
          <w:rFonts w:ascii="Arial" w:hAnsi="Arial" w:cs="Arial"/>
          <w:color w:val="000000"/>
          <w:sz w:val="24"/>
          <w:szCs w:val="24"/>
          <w:lang w:val="sr-RS"/>
        </w:rPr>
      </w:pPr>
      <w:r>
        <w:rPr>
          <w:rFonts w:cs="Arial" w:ascii="Arial" w:hAnsi="Arial"/>
          <w:color w:val="000000"/>
          <w:sz w:val="24"/>
          <w:szCs w:val="24"/>
          <w:lang w:val="sr-RS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bCs/>
          <w:sz w:val="24"/>
          <w:szCs w:val="24"/>
          <w:u w:val="single"/>
          <w:lang w:val="sr-RS"/>
        </w:rPr>
        <w:t>Провера понашајних компетенција</w:t>
      </w:r>
      <w:r>
        <w:rPr>
          <w:rFonts w:cs="Arial" w:ascii="Arial" w:hAnsi="Arial"/>
          <w:sz w:val="24"/>
          <w:szCs w:val="24"/>
          <w:u w:val="single"/>
          <w:lang w:val="sr-RS"/>
        </w:rPr>
        <w:t>: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89" w:right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sr-RS"/>
        </w:rPr>
        <w:t>Провера понашајних компетенција: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вршиће се путем интервјуа базираног на компетенцијама (усмено).</w:t>
      </w:r>
    </w:p>
    <w:p>
      <w:pPr>
        <w:pStyle w:val="ListParagraph"/>
        <w:spacing w:lineRule="auto" w:line="240" w:before="0" w:after="0"/>
        <w:ind w:left="360"/>
        <w:contextualSpacing/>
        <w:jc w:val="both"/>
        <w:rPr>
          <w:rFonts w:ascii="Arial" w:hAnsi="Arial" w:cs="Arial"/>
          <w:sz w:val="24"/>
          <w:szCs w:val="24"/>
          <w:lang w:val="sr-RS"/>
        </w:rPr>
      </w:pPr>
      <w:r>
        <w:rPr>
          <w:rFonts w:cs="Arial" w:ascii="Arial" w:hAnsi="Arial"/>
          <w:sz w:val="24"/>
          <w:szCs w:val="24"/>
          <w:lang w:val="sr-RS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firstLine="269" w:left="180" w:right="0"/>
        <w:contextualSpacing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  <w:u w:val="single"/>
        </w:rPr>
        <w:t>Процена мотивације за рад на радном месту и прихватање вредности локалне самоуправе</w:t>
      </w:r>
      <w:r>
        <w:rPr>
          <w:rFonts w:eastAsia="Arial" w:cs="Arial" w:ascii="Arial" w:hAnsi="Arial"/>
          <w:sz w:val="24"/>
          <w:szCs w:val="24"/>
          <w:lang w:val="sr-RS"/>
        </w:rPr>
        <w:t xml:space="preserve">, </w:t>
      </w:r>
      <w:r>
        <w:rPr>
          <w:rFonts w:eastAsia="Arial" w:cs="Arial" w:ascii="Arial" w:hAnsi="Arial"/>
          <w:sz w:val="24"/>
          <w:szCs w:val="24"/>
        </w:rPr>
        <w:t>провераваће се путем интервјуа са Конкурсном комисијом (усмено), на крају изборног поступка</w:t>
      </w:r>
      <w:r>
        <w:rPr>
          <w:rFonts w:cs="Arial" w:ascii="Arial" w:hAnsi="Arial"/>
          <w:sz w:val="24"/>
          <w:szCs w:val="24"/>
          <w:lang w:val="sr-RS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sr-RS"/>
        </w:rPr>
      </w:pPr>
      <w:r>
        <w:rPr>
          <w:rFonts w:cs="Arial" w:ascii="Arial" w:hAnsi="Arial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VIII </w:t>
      </w:r>
      <w:r>
        <w:rPr>
          <w:rFonts w:cs="Arial" w:ascii="Arial" w:hAnsi="Arial"/>
          <w:b/>
          <w:sz w:val="24"/>
          <w:szCs w:val="24"/>
          <w:lang w:val="sr-RS"/>
        </w:rPr>
        <w:t>Достављање доказа</w:t>
      </w:r>
      <w:r>
        <w:rPr>
          <w:rFonts w:cs="Arial" w:ascii="Arial" w:hAnsi="Arial"/>
          <w:sz w:val="24"/>
          <w:szCs w:val="24"/>
          <w:lang w:val="sr-RS"/>
        </w:rPr>
        <w:t xml:space="preserve"> </w:t>
      </w:r>
      <w:r>
        <w:rPr>
          <w:rFonts w:cs="Arial" w:ascii="Arial" w:hAnsi="Arial"/>
          <w:b/>
          <w:sz w:val="24"/>
          <w:szCs w:val="24"/>
          <w:lang w:val="sr-RS"/>
        </w:rPr>
        <w:t>при подношењу пријаве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bookmarkStart w:id="0" w:name="_Hlk153984335"/>
      <w:r>
        <w:rPr>
          <w:rFonts w:cs="Arial" w:ascii="Arial" w:hAnsi="Arial"/>
          <w:color w:themeColor="text1" w:val="000000"/>
          <w:sz w:val="24"/>
          <w:szCs w:val="24"/>
          <w:lang w:val="sr-RS"/>
        </w:rPr>
        <w:t xml:space="preserve">Ако имате важећи сертификат, потврду или други одговарајући писани доказ о томе да поседујете дигиталне компетенције </w:t>
      </w:r>
      <w:bookmarkEnd w:id="0"/>
      <w:r>
        <w:rPr>
          <w:rFonts w:cs="Arial" w:ascii="Arial" w:hAnsi="Arial"/>
          <w:color w:themeColor="text1" w:val="000000"/>
          <w:sz w:val="24"/>
          <w:szCs w:val="24"/>
          <w:lang w:val="sr-RS"/>
        </w:rPr>
        <w:t xml:space="preserve">(знања и вештине о основама коришћења рачунара, основама коришћења интернета, обради текста и табеларним калкулацијама) </w:t>
      </w:r>
      <w:bookmarkStart w:id="1" w:name="_Hlk153984437"/>
      <w:r>
        <w:rPr>
          <w:rFonts w:cs="Arial" w:ascii="Arial" w:hAnsi="Arial"/>
          <w:color w:themeColor="text1" w:val="000000"/>
          <w:sz w:val="24"/>
          <w:szCs w:val="24"/>
          <w:lang w:val="sr-RS"/>
        </w:rPr>
        <w:t>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 овај конкурс.</w:t>
      </w:r>
      <w:bookmarkEnd w:id="1"/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sr-RS"/>
        </w:rPr>
        <w:t>Напомена:</w:t>
      </w:r>
      <w:r>
        <w:rPr>
          <w:rFonts w:cs="Arial" w:ascii="Arial" w:hAnsi="Arial"/>
          <w:sz w:val="24"/>
          <w:szCs w:val="24"/>
          <w:lang w:val="sr-RS"/>
        </w:rPr>
        <w:t xml:space="preserve"> </w:t>
      </w:r>
      <w:bookmarkStart w:id="2" w:name="_Hlk153984596"/>
      <w:r>
        <w:rPr>
          <w:rFonts w:cs="Arial" w:ascii="Arial" w:hAnsi="Arial"/>
          <w:sz w:val="24"/>
          <w:szCs w:val="24"/>
          <w:lang w:val="sr-RS"/>
        </w:rPr>
        <w:t>Ако не доставите наведени доказ, провера компетенције „дигитална писменост” извршиће се писмено.</w:t>
      </w:r>
      <w:bookmarkEnd w:id="2"/>
      <w:r>
        <w:rPr>
          <w:rFonts w:cs="Arial" w:ascii="Arial" w:hAnsi="Arial"/>
          <w:sz w:val="24"/>
          <w:szCs w:val="24"/>
          <w:lang w:val="sr-RS"/>
        </w:rPr>
        <w:t xml:space="preserve">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sr-RS"/>
        </w:rPr>
      </w:pPr>
      <w:r>
        <w:rPr>
          <w:rFonts w:cs="Arial" w:ascii="Arial" w:hAnsi="Arial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bookmarkStart w:id="3" w:name="_Hlk153985407"/>
      <w:r>
        <w:rPr>
          <w:rFonts w:cs="Arial" w:ascii="Arial" w:hAnsi="Arial"/>
          <w:b/>
          <w:bCs/>
          <w:sz w:val="24"/>
          <w:szCs w:val="24"/>
        </w:rPr>
        <w:t xml:space="preserve">IX </w:t>
      </w:r>
      <w:r>
        <w:rPr>
          <w:rFonts w:cs="Arial" w:ascii="Arial" w:hAnsi="Arial"/>
          <w:b/>
          <w:bCs/>
          <w:sz w:val="24"/>
          <w:szCs w:val="24"/>
          <w:lang w:val="sr-RS"/>
        </w:rPr>
        <w:t>Докази који се достављају током изборног поступка</w:t>
      </w:r>
      <w:bookmarkEnd w:id="3"/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sr-RS"/>
        </w:rPr>
        <w:t>Оригинал или оверену фотокопију дипломе, или уверења којима се потврђује стручна спрема;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sr-RS"/>
        </w:rPr>
        <w:t>Копирану или очитану личну карту;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Оригинал или оверен</w:t>
      </w:r>
      <w:r>
        <w:rPr>
          <w:rFonts w:cs="Arial" w:ascii="Arial" w:hAnsi="Arial"/>
          <w:sz w:val="24"/>
          <w:szCs w:val="24"/>
          <w:lang w:val="sr-RS"/>
        </w:rPr>
        <w:t>у</w:t>
      </w:r>
      <w:r>
        <w:rPr>
          <w:rFonts w:cs="Arial" w:ascii="Arial" w:hAnsi="Arial"/>
          <w:sz w:val="24"/>
          <w:szCs w:val="24"/>
        </w:rPr>
        <w:t xml:space="preserve"> фотокопиј</w:t>
      </w:r>
      <w:r>
        <w:rPr>
          <w:rFonts w:cs="Arial" w:ascii="Arial" w:hAnsi="Arial"/>
          <w:sz w:val="24"/>
          <w:szCs w:val="24"/>
          <w:lang w:val="sr-RS"/>
        </w:rPr>
        <w:t>у</w:t>
      </w:r>
      <w:r>
        <w:rPr>
          <w:rFonts w:cs="Arial" w:ascii="Arial" w:hAnsi="Arial"/>
          <w:sz w:val="24"/>
          <w:szCs w:val="24"/>
        </w:rPr>
        <w:t xml:space="preserve"> доказа о положеном државном стручном испиту за рад у државним органима </w:t>
      </w:r>
      <w:r>
        <w:rPr>
          <w:rFonts w:cs="Arial" w:ascii="Arial" w:hAnsi="Arial"/>
          <w:sz w:val="24"/>
          <w:szCs w:val="24"/>
          <w:lang w:val="sr-RS"/>
        </w:rPr>
        <w:t>или доказ о положеном правосудном испиту</w:t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Уверење о подацима о осигурању (стажу осигурања) које издаје Републички фонд </w:t>
      </w:r>
      <w:r>
        <w:rPr>
          <w:rFonts w:cs="Arial" w:ascii="Arial" w:hAnsi="Arial"/>
          <w:sz w:val="24"/>
          <w:szCs w:val="24"/>
          <w:lang w:val="sr-RS"/>
        </w:rPr>
        <w:t>за</w:t>
      </w:r>
      <w:r>
        <w:rPr>
          <w:rFonts w:cs="Arial" w:ascii="Arial" w:hAnsi="Arial"/>
          <w:sz w:val="24"/>
          <w:szCs w:val="24"/>
        </w:rPr>
        <w:t xml:space="preserve"> пензијско и инвалидско осигурањ</w:t>
      </w:r>
      <w:r>
        <w:rPr>
          <w:rFonts w:cs="Arial" w:ascii="Arial" w:hAnsi="Arial"/>
          <w:sz w:val="24"/>
          <w:szCs w:val="24"/>
          <w:lang w:val="sr-RS"/>
        </w:rPr>
        <w:t>е</w:t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Кандидати који у горе наведеном Уверењу (под редним бројем </w:t>
      </w:r>
      <w:r>
        <w:rPr>
          <w:rFonts w:cs="Arial" w:ascii="Arial" w:hAnsi="Arial"/>
          <w:sz w:val="24"/>
          <w:szCs w:val="24"/>
          <w:lang w:val="en-US"/>
        </w:rPr>
        <w:t>4</w:t>
      </w:r>
      <w:r>
        <w:rPr>
          <w:rFonts w:cs="Arial" w:ascii="Arial" w:hAnsi="Arial"/>
          <w:sz w:val="24"/>
          <w:szCs w:val="24"/>
        </w:rPr>
        <w:t xml:space="preserve">.) имају евидентиран стаж осигурања неопходно је да доставе </w:t>
      </w:r>
      <w:r>
        <w:rPr>
          <w:rFonts w:cs="Arial" w:ascii="Arial" w:hAnsi="Arial"/>
          <w:sz w:val="24"/>
          <w:szCs w:val="24"/>
          <w:lang w:val="sr-RS"/>
        </w:rPr>
        <w:t>оригинал или оверену фотокопију доказа о радном искуству у струци (потврде, решења, уговоре или друге акте којима се доказује на којим пословима, са којом стручном спремом и у ком временском периоду је стечено радно искуство);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Оригинал или </w:t>
      </w:r>
      <w:r>
        <w:rPr>
          <w:rFonts w:cs="Arial" w:ascii="Arial" w:hAnsi="Arial"/>
          <w:sz w:val="24"/>
          <w:szCs w:val="24"/>
          <w:lang w:val="sr-RS"/>
        </w:rPr>
        <w:t xml:space="preserve">оверену </w:t>
      </w:r>
      <w:r>
        <w:rPr>
          <w:rFonts w:cs="Arial" w:ascii="Arial" w:hAnsi="Arial"/>
          <w:sz w:val="24"/>
          <w:szCs w:val="24"/>
        </w:rPr>
        <w:t>фотокопиј</w:t>
      </w:r>
      <w:r>
        <w:rPr>
          <w:rFonts w:cs="Arial" w:ascii="Arial" w:hAnsi="Arial"/>
          <w:sz w:val="24"/>
          <w:szCs w:val="24"/>
          <w:lang w:val="sr-RS"/>
        </w:rPr>
        <w:t>у</w:t>
      </w:r>
      <w:r>
        <w:rPr>
          <w:rFonts w:cs="Arial" w:ascii="Arial" w:hAnsi="Arial"/>
          <w:sz w:val="24"/>
          <w:szCs w:val="24"/>
        </w:rPr>
        <w:t xml:space="preserve"> извода из матичне књиге рођених;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Оригинал или </w:t>
      </w:r>
      <w:r>
        <w:rPr>
          <w:rFonts w:cs="Arial" w:ascii="Arial" w:hAnsi="Arial"/>
          <w:sz w:val="24"/>
          <w:szCs w:val="24"/>
          <w:lang w:val="sr-RS"/>
        </w:rPr>
        <w:t xml:space="preserve">оверену </w:t>
      </w:r>
      <w:r>
        <w:rPr>
          <w:rFonts w:cs="Arial" w:ascii="Arial" w:hAnsi="Arial"/>
          <w:sz w:val="24"/>
          <w:szCs w:val="24"/>
        </w:rPr>
        <w:t>фотокопиј</w:t>
      </w:r>
      <w:r>
        <w:rPr>
          <w:rFonts w:cs="Arial" w:ascii="Arial" w:hAnsi="Arial"/>
          <w:sz w:val="24"/>
          <w:szCs w:val="24"/>
          <w:lang w:val="sr-RS"/>
        </w:rPr>
        <w:t>у</w:t>
      </w:r>
      <w:r>
        <w:rPr>
          <w:rFonts w:cs="Arial" w:ascii="Arial" w:hAnsi="Arial"/>
          <w:sz w:val="24"/>
          <w:szCs w:val="24"/>
        </w:rPr>
        <w:t xml:space="preserve"> уверења о држављанству;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Оригинал</w:t>
      </w:r>
      <w:r>
        <w:rPr>
          <w:rFonts w:cs="Arial" w:ascii="Arial" w:hAnsi="Arial"/>
          <w:sz w:val="24"/>
          <w:szCs w:val="24"/>
          <w:lang w:val="sr-RS"/>
        </w:rPr>
        <w:t xml:space="preserve"> </w:t>
      </w:r>
      <w:bookmarkStart w:id="4" w:name="_GoBack"/>
      <w:bookmarkEnd w:id="4"/>
      <w:r>
        <w:rPr>
          <w:rFonts w:cs="Arial" w:ascii="Arial" w:hAnsi="Arial"/>
          <w:sz w:val="24"/>
          <w:szCs w:val="24"/>
        </w:rPr>
        <w:t>Потврд</w:t>
      </w:r>
      <w:r>
        <w:rPr>
          <w:rFonts w:cs="Arial" w:ascii="Arial" w:hAnsi="Arial"/>
          <w:sz w:val="24"/>
          <w:szCs w:val="24"/>
          <w:lang w:val="sr-RS"/>
        </w:rPr>
        <w:t>е</w:t>
      </w:r>
      <w:r>
        <w:rPr>
          <w:rFonts w:cs="Arial" w:ascii="Arial" w:hAnsi="Arial"/>
          <w:sz w:val="24"/>
          <w:szCs w:val="24"/>
        </w:rPr>
        <w:t>/уверењ</w:t>
      </w:r>
      <w:r>
        <w:rPr>
          <w:rFonts w:cs="Arial" w:ascii="Arial" w:hAnsi="Arial"/>
          <w:sz w:val="24"/>
          <w:szCs w:val="24"/>
          <w:lang w:val="sr-RS"/>
        </w:rPr>
        <w:t>а</w:t>
      </w:r>
      <w:r>
        <w:rPr>
          <w:rFonts w:cs="Arial" w:ascii="Arial" w:hAnsi="Arial"/>
          <w:sz w:val="24"/>
          <w:szCs w:val="24"/>
        </w:rPr>
        <w:t xml:space="preserve"> из казнене евиденције, да лице није прав</w:t>
      </w:r>
      <w:r>
        <w:rPr>
          <w:rFonts w:cs="Arial" w:ascii="Arial" w:hAnsi="Arial"/>
          <w:sz w:val="24"/>
          <w:szCs w:val="24"/>
          <w:lang w:val="sr-RS"/>
        </w:rPr>
        <w:t>н</w:t>
      </w:r>
      <w:r>
        <w:rPr>
          <w:rFonts w:cs="Arial" w:ascii="Arial" w:hAnsi="Arial"/>
          <w:sz w:val="24"/>
          <w:szCs w:val="24"/>
        </w:rPr>
        <w:t>оснажно осуђивано на безусловну казну затвора од најмање 6 месеци;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Оригинал или оверен</w:t>
      </w:r>
      <w:r>
        <w:rPr>
          <w:rFonts w:cs="Arial" w:ascii="Arial" w:hAnsi="Arial"/>
          <w:sz w:val="24"/>
          <w:szCs w:val="24"/>
          <w:lang w:val="sr-RS"/>
        </w:rPr>
        <w:t>у</w:t>
      </w:r>
      <w:r>
        <w:rPr>
          <w:rFonts w:cs="Arial" w:ascii="Arial" w:hAnsi="Arial"/>
          <w:sz w:val="24"/>
          <w:szCs w:val="24"/>
        </w:rPr>
        <w:t xml:space="preserve"> фотокопиј</w:t>
      </w:r>
      <w:r>
        <w:rPr>
          <w:rFonts w:cs="Arial" w:ascii="Arial" w:hAnsi="Arial"/>
          <w:sz w:val="24"/>
          <w:szCs w:val="24"/>
          <w:lang w:val="sr-RS"/>
        </w:rPr>
        <w:t>у</w:t>
      </w:r>
      <w:r>
        <w:rPr>
          <w:rFonts w:cs="Arial" w:ascii="Arial" w:hAnsi="Arial"/>
          <w:sz w:val="24"/>
          <w:szCs w:val="24"/>
        </w:rPr>
        <w:t xml:space="preserve"> Потврде/уверења да лицу раније није престао радни однос у државном органу, органу аутономне покрајине, односно јединици локалне самоуправе због теже повреде дужности из радних односа - само за лица која су била у радном односу у државном органу, органу аутономне покрајине, односно јединици локалне самоуправе.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1080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рођених, подноси решење о распоређивању, премештају или решење да је нераспоређен.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  <w:lang w:val="sr-RS"/>
        </w:rPr>
      </w:pPr>
      <w:r>
        <w:rPr>
          <w:rFonts w:cs="Arial" w:ascii="Arial" w:hAnsi="Arial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градским или општинским управама као поверени посао).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>Као доказ се могу приложити и фотокопије докумената које су оверене пре 1. марта 2017. године у основним судовима, односно градским или општинским управама.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bookmarkStart w:id="5" w:name="_Hlk153987006"/>
      <w:r>
        <w:rPr>
          <w:rFonts w:cs="Arial" w:ascii="Arial" w:hAnsi="Arial"/>
          <w:sz w:val="24"/>
          <w:szCs w:val="24"/>
          <w:lang w:val="sr-RS"/>
        </w:rPr>
        <w:t>Фотокопије докумената које нису оверене од стране надлежног органа неће се разматрати.</w:t>
      </w:r>
      <w:bookmarkEnd w:id="5"/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 xml:space="preserve"> 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bookmarkStart w:id="6" w:name="_Hlk153987080"/>
      <w:r>
        <w:rPr>
          <w:rFonts w:cs="Arial" w:ascii="Arial" w:hAnsi="Arial"/>
          <w:b/>
          <w:bCs/>
          <w:sz w:val="24"/>
          <w:szCs w:val="24"/>
          <w:lang w:val="sr-RS"/>
        </w:rPr>
        <w:t>Напомена</w:t>
      </w:r>
      <w:r>
        <w:rPr>
          <w:rFonts w:cs="Arial" w:ascii="Arial" w:hAnsi="Arial"/>
          <w:b/>
          <w:sz w:val="24"/>
          <w:szCs w:val="24"/>
          <w:lang w:val="sr-RS"/>
        </w:rPr>
        <w:t>:</w:t>
      </w:r>
      <w:r>
        <w:rPr>
          <w:rFonts w:cs="Arial" w:ascii="Arial" w:hAnsi="Arial"/>
          <w:sz w:val="24"/>
          <w:szCs w:val="24"/>
          <w:lang w:val="sr-RS"/>
        </w:rPr>
        <w:t xml:space="preserve"> </w:t>
      </w:r>
      <w:bookmarkEnd w:id="6"/>
      <w:r>
        <w:rPr>
          <w:rFonts w:cs="Arial" w:ascii="Arial" w:hAnsi="Arial"/>
          <w:sz w:val="24"/>
          <w:szCs w:val="24"/>
          <w:lang w:val="sr-RS"/>
        </w:rPr>
        <w:t>Законом о општем управном поступку („Сл. гласник РС“, бр. 18/2016 и 95/2018-аутентично тумачење и 2/2023 – одлука УС),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 је то неопходно за одлучивање (члан 103. став 3).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>Документа о чињеницама о којима се води службена евиденција су: Извод из матичне књиге рођених, Уверење о држављанству и Уверење о положеном државном стручном испиту за рад у државним органима или Уверење о положеном правосудном испиту.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 xml:space="preserve">Кандидат у својој пријави уколико тако жели, мора изричито да наведе да је орган дужан да по службеној дужности прибави податке о чињеницама о којима се води службена евиденција (Извод из матичне књиге рођених, Уверење о држављанству и Уверење о положеном државном стручном испиту за рад у државним органима или Уверење о положеном правосудном испиту). 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>Међутим, ако кандидат у пријави наведе да жели сам да достави ова документа, тада их мора доставити у оригиналу или овереној фотокопији, у року од 5 радних дана од дана пријема позива за достављање доказа.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  <w:lang w:val="sr-RS"/>
        </w:rPr>
      </w:pPr>
      <w:r>
        <w:rPr>
          <w:rFonts w:cs="Arial" w:ascii="Arial" w:hAnsi="Arial"/>
          <w:b/>
          <w:bCs/>
          <w:sz w:val="24"/>
          <w:szCs w:val="24"/>
          <w:lang w:val="sr-RS"/>
        </w:rPr>
      </w:r>
      <w:bookmarkStart w:id="7" w:name="_Hlk153982729"/>
      <w:bookmarkEnd w:id="7"/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X </w:t>
      </w:r>
      <w:r>
        <w:rPr>
          <w:rFonts w:cs="Arial" w:ascii="Arial" w:hAnsi="Arial"/>
          <w:b/>
          <w:bCs/>
          <w:sz w:val="24"/>
          <w:szCs w:val="24"/>
          <w:lang w:val="sr-RS"/>
        </w:rPr>
        <w:t>Пријава на јавни конкурс врши се на прописаном обрасцу пријаве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bookmarkStart w:id="8" w:name="_Hlk153982729_Copy_1"/>
      <w:bookmarkEnd w:id="8"/>
      <w:r>
        <w:rPr>
          <w:rFonts w:cs="Arial" w:ascii="Arial" w:hAnsi="Arial"/>
          <w:bCs/>
          <w:sz w:val="24"/>
          <w:szCs w:val="24"/>
          <w:lang w:val="sr-RS"/>
        </w:rPr>
        <w:t>Образац пријаве на овај конкурс доступан је на интернет презентацији органа (www.zajecar.info), или га лица у штампаном облику могу преузети на шалтерима 2 и 5, у Градском информативно-услужном центру у Градској управи града Зајечара, Трг ослобођења бр. 1.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sr-RS"/>
        </w:rPr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sr-RS"/>
        </w:rPr>
        <w:t>Подносилац пријаве ће бити обавештен о додељеној шифри у року од три дана од пријема пријаве путем телефона и мејл адресе које је навео у обрасцу пријаве.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bookmarkStart w:id="9" w:name="_Hlk153983594"/>
      <w:r>
        <w:rPr>
          <w:rFonts w:cs="Arial" w:ascii="Arial" w:hAnsi="Arial"/>
          <w:bCs/>
          <w:sz w:val="24"/>
          <w:szCs w:val="24"/>
          <w:lang w:val="sr-RS"/>
        </w:rPr>
        <w:t xml:space="preserve">Напомена: Пример правилно попуњеног обрасца пријаве доступан је на блогу Службе за управљање кадровима (https://kutak.suk.gov.rs/vodic-za-kandidate) у одељку „Oбразац пријаве“. </w:t>
      </w:r>
      <w:bookmarkEnd w:id="9"/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sr-RS"/>
        </w:rPr>
      </w:pPr>
      <w:r>
        <w:rPr>
          <w:rFonts w:cs="Arial" w:ascii="Arial" w:hAnsi="Arial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XI </w:t>
      </w:r>
      <w:r>
        <w:rPr>
          <w:rFonts w:cs="Arial" w:ascii="Arial" w:hAnsi="Arial"/>
          <w:b/>
          <w:bCs/>
          <w:sz w:val="24"/>
          <w:szCs w:val="24"/>
          <w:lang w:val="sr-RS"/>
        </w:rPr>
        <w:t>Рок за подношење пријава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bookmarkStart w:id="10" w:name="_Hlk154298877"/>
      <w:r>
        <w:rPr>
          <w:rFonts w:cs="Arial" w:ascii="Arial" w:hAnsi="Arial"/>
          <w:sz w:val="24"/>
          <w:szCs w:val="24"/>
          <w:lang w:val="sr-RS"/>
        </w:rPr>
        <w:t>Рок за подношење пријава је</w:t>
      </w:r>
      <w:bookmarkEnd w:id="10"/>
      <w:r>
        <w:rPr>
          <w:rFonts w:cs="Arial" w:ascii="Arial" w:hAnsi="Arial"/>
          <w:sz w:val="24"/>
          <w:szCs w:val="24"/>
          <w:lang w:val="sr-RS"/>
        </w:rPr>
        <w:t xml:space="preserve"> </w:t>
      </w:r>
      <w:r>
        <w:rPr>
          <w:rFonts w:cs="Arial" w:ascii="Arial" w:hAnsi="Arial"/>
          <w:color w:themeColor="text1" w:val="000000"/>
          <w:sz w:val="24"/>
          <w:szCs w:val="24"/>
        </w:rPr>
        <w:t>15</w:t>
      </w:r>
      <w:r>
        <w:rPr>
          <w:rFonts w:cs="Arial" w:ascii="Arial" w:hAnsi="Arial"/>
          <w:color w:val="FF0000"/>
          <w:sz w:val="24"/>
          <w:szCs w:val="24"/>
          <w:lang w:val="sr-RS"/>
        </w:rPr>
        <w:t xml:space="preserve"> </w:t>
      </w:r>
      <w:r>
        <w:rPr>
          <w:rFonts w:cs="Arial" w:ascii="Arial" w:hAnsi="Arial"/>
          <w:sz w:val="24"/>
          <w:szCs w:val="24"/>
          <w:lang w:val="sr-RS"/>
        </w:rPr>
        <w:t>дана</w:t>
      </w:r>
      <w:r>
        <w:rPr>
          <w:rFonts w:cs="Arial" w:ascii="Arial" w:hAnsi="Arial"/>
          <w:sz w:val="24"/>
          <w:szCs w:val="24"/>
        </w:rPr>
        <w:t xml:space="preserve"> од дана оглашавања обавештења о јавном конкурсу у дневним новинам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а Вечерње новости 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sr-RS"/>
        </w:rPr>
        <w:t xml:space="preserve">које се дистрибуирају за целу територију Републике Србије. 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>Датум оглашавања обавештења је 24</w:t>
      </w:r>
      <w:r>
        <w:rPr>
          <w:rFonts w:cs="Arial" w:ascii="Arial" w:hAnsi="Arial"/>
          <w:sz w:val="24"/>
          <w:szCs w:val="24"/>
          <w:lang w:val="en-US"/>
        </w:rPr>
        <w:t>.</w:t>
      </w:r>
      <w:r>
        <w:rPr>
          <w:rFonts w:cs="Arial" w:ascii="Arial" w:hAnsi="Arial"/>
          <w:sz w:val="24"/>
          <w:szCs w:val="24"/>
          <w:lang w:val="sr-RS"/>
        </w:rPr>
        <w:t>06</w:t>
      </w:r>
      <w:r>
        <w:rPr>
          <w:rFonts w:cs="Arial" w:ascii="Arial" w:hAnsi="Arial"/>
          <w:sz w:val="24"/>
          <w:szCs w:val="24"/>
          <w:lang w:val="en-US"/>
        </w:rPr>
        <w:t>.202</w:t>
      </w:r>
      <w:r>
        <w:rPr>
          <w:rFonts w:cs="Arial" w:ascii="Arial" w:hAnsi="Arial"/>
          <w:sz w:val="24"/>
          <w:szCs w:val="24"/>
          <w:lang w:val="sr-RS"/>
        </w:rPr>
        <w:t>6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  <w:lang w:val="sr-RS"/>
        </w:rPr>
        <w:t>године, а последњи дан за подношење пријава на јавни конкурс је 09</w:t>
      </w:r>
      <w:r>
        <w:rPr>
          <w:rFonts w:cs="Arial" w:ascii="Arial" w:hAnsi="Arial"/>
          <w:sz w:val="24"/>
          <w:szCs w:val="24"/>
          <w:lang w:val="en-US"/>
        </w:rPr>
        <w:t>.</w:t>
      </w:r>
      <w:r>
        <w:rPr>
          <w:rFonts w:cs="Arial" w:ascii="Arial" w:hAnsi="Arial"/>
          <w:sz w:val="24"/>
          <w:szCs w:val="24"/>
          <w:lang w:val="sr-RS"/>
        </w:rPr>
        <w:t>07</w:t>
      </w:r>
      <w:r>
        <w:rPr>
          <w:rFonts w:cs="Arial" w:ascii="Arial" w:hAnsi="Arial"/>
          <w:sz w:val="24"/>
          <w:szCs w:val="24"/>
          <w:lang w:val="en-US"/>
        </w:rPr>
        <w:t>.202</w:t>
      </w:r>
      <w:r>
        <w:rPr>
          <w:rFonts w:cs="Arial" w:ascii="Arial" w:hAnsi="Arial"/>
          <w:sz w:val="24"/>
          <w:szCs w:val="24"/>
          <w:lang w:val="sr-RS"/>
        </w:rPr>
        <w:t>6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  <w:lang w:val="sr-RS"/>
        </w:rPr>
        <w:t>године.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sr-RS"/>
        </w:rPr>
      </w:pPr>
      <w:r>
        <w:rPr>
          <w:rFonts w:cs="Arial" w:ascii="Arial" w:hAnsi="Arial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XII </w:t>
      </w:r>
      <w:r>
        <w:rPr>
          <w:rFonts w:cs="Arial" w:ascii="Arial" w:hAnsi="Arial"/>
          <w:b/>
          <w:bCs/>
          <w:sz w:val="24"/>
          <w:szCs w:val="24"/>
          <w:lang w:val="sr-RS"/>
        </w:rPr>
        <w:t>Адреса на коју се подносе пријаве</w:t>
      </w:r>
      <w:r>
        <w:rPr>
          <w:rFonts w:cs="Arial" w:ascii="Arial" w:hAnsi="Arial"/>
          <w:sz w:val="24"/>
          <w:szCs w:val="24"/>
          <w:lang w:val="sr-RS"/>
        </w:rPr>
        <w:t>:</w:t>
      </w:r>
    </w:p>
    <w:p>
      <w:pPr>
        <w:pStyle w:val="Normal"/>
        <w:spacing w:lineRule="auto" w:line="240" w:before="0" w:after="0"/>
        <w:ind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ab/>
        <w:t>Попуњени образац пријаве може се послати путем поште на адресу: Градска управа града Зајечара, Трг ослобођења бр. 1, 19000 Зајечар, са назнаком ''За јавни конкурс'' и навођењем назива радног места за које се пријава подноси или на мејл адресу органа konkursi@zajecar.info, са назнаком „Градска управа града Зајечара – пријава за јавни конкурс“, или се може предати непосредно на шалтерима 2 и 5 Градског информативно – услужног центра, у згради Градске управе града Зајечара, Трг ослобођења бр. 1.</w:t>
      </w:r>
    </w:p>
    <w:p>
      <w:pPr>
        <w:pStyle w:val="Normal"/>
        <w:spacing w:lineRule="auto" w:line="240" w:before="0" w:after="0"/>
        <w:ind w:firstLine="360"/>
        <w:jc w:val="both"/>
        <w:rPr>
          <w:sz w:val="24"/>
          <w:szCs w:val="24"/>
        </w:rPr>
      </w:pPr>
      <w:bookmarkStart w:id="11" w:name="_Hlk153982543"/>
      <w:bookmarkEnd w:id="11"/>
      <w:r>
        <w:rPr>
          <w:rFonts w:cs="Arial" w:ascii="Arial" w:hAnsi="Arial"/>
          <w:bCs/>
          <w:color w:val="000000"/>
          <w:sz w:val="24"/>
          <w:szCs w:val="24"/>
          <w:lang w:val="sr-RS"/>
        </w:rPr>
        <w:tab/>
        <w:t>Кандидати који подносе пријаве непосредно на шалтеру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  <w:lang w:val="sr-RS"/>
        </w:rPr>
        <w:t>Градског информативно – услужног центра, или путем поште, потребно је да на полеђини коверте наведу личне податаке у виду имена и презимена, адресе становања, броја телефона и мејл адресе.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  <w:lang w:val="sr-RS"/>
        </w:rPr>
      </w:pPr>
      <w:r>
        <w:rPr>
          <w:rFonts w:cs="Arial" w:ascii="Arial" w:hAnsi="Arial"/>
          <w:b/>
          <w:bCs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XIII </w:t>
      </w:r>
      <w:r>
        <w:rPr>
          <w:rFonts w:cs="Arial" w:ascii="Arial" w:hAnsi="Arial"/>
          <w:b/>
          <w:bCs/>
          <w:sz w:val="24"/>
          <w:szCs w:val="24"/>
          <w:lang w:val="sr-RS"/>
        </w:rPr>
        <w:t>Место, дан и време када ће се спровести изборни поступак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bookmarkStart w:id="12" w:name="_Hlk153986759"/>
      <w:bookmarkStart w:id="13" w:name="_Hlk153982543_Copy_1"/>
      <w:bookmarkEnd w:id="13"/>
      <w:r>
        <w:rPr>
          <w:rFonts w:cs="Arial" w:ascii="Arial" w:hAnsi="Arial"/>
          <w:sz w:val="24"/>
          <w:szCs w:val="24"/>
          <w:lang w:val="sr-RS"/>
        </w:rPr>
        <w:t>Изборни поступак ће се спровести почев од 20.</w:t>
      </w:r>
      <w:r>
        <w:rPr>
          <w:rFonts w:cs="Arial" w:ascii="Arial" w:hAnsi="Arial"/>
          <w:color w:val="000000"/>
          <w:sz w:val="24"/>
          <w:szCs w:val="24"/>
          <w:lang w:val="sr-RS"/>
        </w:rPr>
        <w:t>07.2026. год</w:t>
      </w:r>
      <w:r>
        <w:rPr>
          <w:rFonts w:cs="Arial" w:ascii="Arial" w:hAnsi="Arial"/>
          <w:sz w:val="24"/>
          <w:szCs w:val="24"/>
          <w:lang w:val="sr-RS"/>
        </w:rPr>
        <w:t xml:space="preserve">ине, у </w:t>
      </w:r>
      <w:r>
        <w:rPr>
          <w:rFonts w:cs="Arial" w:ascii="Arial" w:hAnsi="Arial"/>
          <w:color w:themeColor="text1" w:val="000000"/>
          <w:sz w:val="24"/>
          <w:szCs w:val="24"/>
          <w:lang w:val="sr-RS"/>
        </w:rPr>
        <w:t>просторијама</w:t>
      </w:r>
      <w:r>
        <w:rPr>
          <w:rFonts w:cs="Arial" w:ascii="Arial" w:hAnsi="Arial"/>
          <w:sz w:val="24"/>
          <w:szCs w:val="24"/>
          <w:lang w:val="sr-RS"/>
        </w:rPr>
        <w:t xml:space="preserve"> Градске управе града Зајечара, Трг ослобођења бр. 1, а о тачном времену спровођења сваке фазе изборног поступка кандидати ће бити обавештени путем телефона и мејл адресе које су навели у обрасцу пријаве.</w:t>
      </w:r>
      <w:bookmarkEnd w:id="12"/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  <w:lang w:val="sr-RS"/>
        </w:rPr>
      </w:pPr>
      <w:r>
        <w:rPr>
          <w:rFonts w:cs="Arial" w:ascii="Arial" w:hAnsi="Arial"/>
          <w:b/>
          <w:bCs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XIV </w:t>
      </w:r>
      <w:r>
        <w:rPr>
          <w:rFonts w:cs="Arial" w:ascii="Arial" w:hAnsi="Arial"/>
          <w:b/>
          <w:bCs/>
          <w:sz w:val="24"/>
          <w:szCs w:val="24"/>
          <w:lang w:val="sr-RS"/>
        </w:rPr>
        <w:t>Обавеза</w:t>
      </w:r>
      <w:r>
        <w:rPr>
          <w:rFonts w:cs="Arial" w:ascii="Arial" w:hAnsi="Arial"/>
          <w:b/>
          <w:sz w:val="24"/>
          <w:szCs w:val="24"/>
          <w:lang w:val="sr-RS"/>
        </w:rPr>
        <w:t xml:space="preserve"> пробног рада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>Ако на овом конкурсу први пут заснива радни однос у државном органу, органу аутономне покрајине или јединице локалне самоуправе, изабрано лице има обавезу да буде на пробном раду у трајању од 6 месеци од дана заснивања радног односа.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sr-RS"/>
        </w:rPr>
      </w:pPr>
      <w:r>
        <w:rPr>
          <w:rFonts w:cs="Arial" w:ascii="Arial" w:hAnsi="Arial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sr-RS"/>
        </w:rPr>
        <w:t>Напомена: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  <w:lang w:val="sr-RS"/>
        </w:rPr>
        <w:t xml:space="preserve">Лице наставља рад на радном месту на неодређено време, </w:t>
      </w:r>
      <w:r>
        <w:rPr>
          <w:rFonts w:cs="Arial" w:ascii="Arial" w:hAnsi="Arial"/>
          <w:sz w:val="24"/>
          <w:szCs w:val="24"/>
          <w:lang w:val="sr-RS"/>
        </w:rPr>
        <w:t xml:space="preserve"> ако задовољи на пробном раду и до истека пробног рада положи државни стручни испит.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>Лицу престаје радни однос, ако не задовољи на пробном раду или до истека пробног рада не положи државни стручни испит.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XV </w:t>
      </w:r>
      <w:r>
        <w:rPr>
          <w:rFonts w:cs="Arial" w:ascii="Arial" w:hAnsi="Arial"/>
          <w:b/>
          <w:bCs/>
          <w:sz w:val="24"/>
          <w:szCs w:val="24"/>
          <w:lang w:val="sr-RS"/>
        </w:rPr>
        <w:t>Лице задужено за давање обавештења о конкурсу</w:t>
      </w:r>
      <w:r>
        <w:rPr>
          <w:rFonts w:cs="Arial" w:ascii="Arial" w:hAnsi="Arial"/>
          <w:sz w:val="24"/>
          <w:szCs w:val="24"/>
          <w:lang w:val="sr-RS"/>
        </w:rPr>
        <w:t>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ab/>
        <w:t xml:space="preserve">Лице које је задужено за давање обавештења о јавном конкурсу: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ab/>
        <w:t xml:space="preserve">Тања Рангелов, телефон: централа 019/444-600, од 10:00 до 14:30 часова, или путем мејл адресе </w:t>
      </w:r>
      <w:r>
        <w:rPr>
          <w:rFonts w:cs="Arial" w:ascii="Arial" w:hAnsi="Arial"/>
          <w:sz w:val="24"/>
          <w:szCs w:val="24"/>
          <w:lang w:val="sr-Latn-RS"/>
        </w:rPr>
        <w:t>tanja.rangelov</w:t>
      </w:r>
      <w:r>
        <w:rPr>
          <w:rFonts w:cs="Arial" w:ascii="Arial" w:hAnsi="Arial"/>
          <w:sz w:val="24"/>
          <w:szCs w:val="24"/>
        </w:rPr>
        <w:t>@zajecar.info.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sr-RS"/>
        </w:rPr>
        <w:t>XVI</w:t>
      </w:r>
      <w:r>
        <w:rPr>
          <w:rFonts w:cs="Arial" w:ascii="Arial" w:hAnsi="Arial"/>
          <w:sz w:val="24"/>
          <w:szCs w:val="24"/>
          <w:lang w:val="sr-RS"/>
        </w:rPr>
        <w:t xml:space="preserve"> </w:t>
      </w:r>
      <w:r>
        <w:rPr>
          <w:rFonts w:cs="Arial" w:ascii="Arial" w:hAnsi="Arial"/>
          <w:b/>
          <w:sz w:val="24"/>
          <w:szCs w:val="24"/>
          <w:lang w:val="sr-RS"/>
        </w:rPr>
        <w:t>Напомена: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>Неблаговремене, недопуштене, неразумљиве или непотпуне пријаве, биће одбачене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Кандидати који немају положен државни стручни испит, дужни су да га положе у року од 6 месеци од </w:t>
      </w:r>
      <w:r>
        <w:rPr>
          <w:rFonts w:cs="Arial" w:ascii="Arial" w:hAnsi="Arial"/>
          <w:sz w:val="24"/>
          <w:szCs w:val="24"/>
          <w:lang w:val="sr-RS"/>
        </w:rPr>
        <w:t xml:space="preserve">дана </w:t>
      </w:r>
      <w:r>
        <w:rPr>
          <w:rFonts w:cs="Arial" w:ascii="Arial" w:hAnsi="Arial"/>
          <w:sz w:val="24"/>
          <w:szCs w:val="24"/>
        </w:rPr>
        <w:t>заснивања радног односа.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>Положен државни стручни испит,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lang w:val="sr-RS"/>
        </w:rPr>
        <w:t>није услов, нити предност за заснивање радног односа.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ab/>
        <w:t>Јавни конкурс спроводи Комисија именована од стране начелника Градске управе града Зајечара.</w:t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sr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>
      <w:pPr>
        <w:pStyle w:val="Normal"/>
        <w:ind w:firstLine="708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sr-RS"/>
        </w:rPr>
        <w:t xml:space="preserve">Овај оглас објављен је на огласној табли Градске управе града Зајечара и на веб презентацији Града Зајечара </w:t>
      </w:r>
      <w:hyperlink r:id="rId3">
        <w:r>
          <w:rPr>
            <w:rStyle w:val="Hyperlink"/>
            <w:rFonts w:cs="Arial" w:ascii="Arial" w:hAnsi="Arial"/>
            <w:b/>
            <w:bCs/>
            <w:sz w:val="24"/>
            <w:szCs w:val="24"/>
            <w:lang w:val="sr-RS"/>
          </w:rPr>
          <w:t>www.zajecar.info</w:t>
        </w:r>
      </w:hyperlink>
      <w:r>
        <w:rPr>
          <w:rFonts w:cs="Arial" w:ascii="Arial" w:hAnsi="Arial"/>
          <w:b/>
          <w:bCs/>
          <w:sz w:val="24"/>
          <w:szCs w:val="24"/>
        </w:rPr>
        <w:t>, а обавештење о јавном конкурсу у дневним новинама Вечерње ново</w:t>
      </w:r>
      <w:r>
        <w:rPr>
          <w:rFonts w:cs="Arial" w:ascii="Arial" w:hAnsi="Arial"/>
          <w:b/>
          <w:bCs/>
          <w:iCs/>
          <w:sz w:val="24"/>
          <w:szCs w:val="24"/>
          <w:lang w:val="sr-RS"/>
        </w:rPr>
        <w:t xml:space="preserve">сти које се дистрибуирају за целу територију Републике Србије. </w:t>
      </w:r>
      <w:r>
        <w:rPr>
          <w:rFonts w:cs="Arial" w:ascii="Arial" w:hAnsi="Arial"/>
          <w:iCs/>
          <w:sz w:val="24"/>
          <w:szCs w:val="24"/>
          <w:lang w:val="sr-RS"/>
        </w:rPr>
        <w:t xml:space="preserve"> </w:t>
      </w:r>
    </w:p>
    <w:p>
      <w:pPr>
        <w:pStyle w:val="Normal"/>
        <w:spacing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firstLine="720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sz w:val="24"/>
          <w:szCs w:val="24"/>
          <w:lang w:val="sr-RS"/>
        </w:rPr>
        <w:t xml:space="preserve">ГРАДСКА УПРАВА ГРАДА ЗАЈЕЧАРА </w:t>
      </w:r>
    </w:p>
    <w:p>
      <w:pPr>
        <w:pStyle w:val="Normal"/>
        <w:spacing w:before="0" w:after="0"/>
        <w:ind w:firstLine="720"/>
        <w:jc w:val="center"/>
        <w:rPr>
          <w:rFonts w:ascii="Arial" w:hAnsi="Arial" w:cs="Arial"/>
          <w:sz w:val="24"/>
          <w:szCs w:val="24"/>
          <w:lang w:val="sr-RS"/>
        </w:rPr>
      </w:pPr>
      <w:r>
        <w:rPr>
          <w:rFonts w:cs="Arial" w:ascii="Arial" w:hAnsi="Arial"/>
          <w:sz w:val="24"/>
          <w:szCs w:val="24"/>
          <w:lang w:val="sr-RS"/>
        </w:rPr>
      </w:r>
    </w:p>
    <w:p>
      <w:pPr>
        <w:pStyle w:val="Normal"/>
        <w:spacing w:before="0" w:after="0"/>
        <w:ind w:firstLine="720"/>
        <w:jc w:val="center"/>
        <w:rPr>
          <w:rFonts w:ascii="Arial" w:hAnsi="Arial" w:cs="Arial"/>
          <w:sz w:val="24"/>
          <w:szCs w:val="24"/>
          <w:lang w:val="sr-RS"/>
        </w:rPr>
      </w:pPr>
      <w:r>
        <w:rPr>
          <w:rFonts w:cs="Arial" w:ascii="Arial" w:hAnsi="Arial"/>
          <w:sz w:val="24"/>
          <w:szCs w:val="24"/>
          <w:lang w:val="sr-RS"/>
        </w:rPr>
      </w:r>
    </w:p>
    <w:p>
      <w:pPr>
        <w:pStyle w:val="Normal"/>
        <w:spacing w:lineRule="auto" w:line="276" w:before="0" w:after="158"/>
        <w:contextualSpacing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</w:t>
      </w: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sr-RS"/>
        </w:rPr>
        <w:t xml:space="preserve">                Н А Ч Е Л Н И К </w:t>
      </w:r>
    </w:p>
    <w:p>
      <w:pPr>
        <w:pStyle w:val="Normal"/>
        <w:spacing w:lineRule="auto" w:line="276" w:before="0" w:after="158"/>
        <w:contextualSpacing/>
        <w:jc w:val="both"/>
        <w:rPr>
          <w:rFonts w:ascii="Arial" w:hAnsi="Arial"/>
          <w:lang w:val="sr-RS"/>
        </w:rPr>
      </w:pPr>
      <w:r>
        <w:rPr>
          <w:rFonts w:cs="Arial" w:ascii="Arial" w:hAnsi="Arial"/>
          <w:iCs/>
          <w:sz w:val="24"/>
          <w:szCs w:val="24"/>
          <w:lang w:val="sr-RS"/>
        </w:rPr>
        <w:tab/>
        <w:tab/>
        <w:tab/>
        <w:tab/>
        <w:tab/>
        <w:tab/>
        <w:t xml:space="preserve">           </w:t>
        <w:tab/>
        <w:t xml:space="preserve">   Н Е Н А Д    Д И Н У Л О В И Ћ</w:t>
      </w:r>
    </w:p>
    <w:sectPr>
      <w:type w:val="nextPage"/>
      <w:pgSz w:w="11906" w:h="16838"/>
      <w:pgMar w:left="1035" w:right="133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Calibri" w:cs="Arial" w:eastAsiaTheme="minorHAns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9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/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r-Latn-RS" w:eastAsia="en-US" w:bidi="ar-SA"/>
      <w14:ligatures w14:val="standardContextual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11188a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11188a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11188a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f79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487e"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1188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11188a"/>
    <w:pPr/>
    <w:rPr>
      <w:b/>
      <w:bCs/>
    </w:rPr>
  </w:style>
  <w:style w:type="paragraph" w:styleId="ListParagraph">
    <w:name w:val="List Paragraph"/>
    <w:basedOn w:val="Normal"/>
    <w:uiPriority w:val="34"/>
    <w:qFormat/>
    <w:rsid w:val="00d709b8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f790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704a1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r-Latn-RS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91c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6069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zajecar.info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D5EBD-0AE8-4394-83A7-5F734D20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LibreOffice/26.2.3.2$Windows_X86_64 LibreOffice_project/70e089b17412e4cb7773e41413306b17a2328c34</Application>
  <AppVersion>15.0000</AppVersion>
  <Pages>7</Pages>
  <Words>2287</Words>
  <Characters>13253</Characters>
  <CharactersWithSpaces>15548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2024-08-22T15:00:00Z</dcterms:created>
  <dc:creator>Dragana Jankovic</dc:creator>
  <dc:description/>
  <dc:language>en-US</dc:language>
  <cp:lastModifiedBy/>
  <cp:lastPrinted>2026-06-23T12:21:04Z</cp:lastPrinted>
  <dcterms:modified xsi:type="dcterms:W3CDTF">2026-06-23T12:22:37Z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