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jc w:val="right"/>
        <w:rPr>
          <w:b/>
          <w:b/>
          <w:bCs/>
          <w:lang w:val="sr-RS"/>
        </w:rPr>
      </w:pPr>
      <w:r>
        <w:rPr>
          <w:b/>
          <w:bCs/>
          <w:lang w:val="sr-RS"/>
        </w:rPr>
        <w:t xml:space="preserve">ОБРАЗАЦ  </w:t>
      </w:r>
      <w:r>
        <w:rPr>
          <w:b/>
          <w:bCs/>
          <w:lang w:val="sr-RS"/>
        </w:rPr>
        <w:t>4</w:t>
      </w:r>
    </w:p>
    <w:p>
      <w:pPr>
        <w:pStyle w:val="TextBody"/>
        <w:rPr/>
      </w:pPr>
      <w:r>
        <w:rPr/>
        <w:t xml:space="preserve">Упознат/а сам са одредбом члана 103. став 3. Закона о општем управном поступку („Службени гласник РС”, бр. 18/16, 95/18 – </w:t>
      </w:r>
      <w:r>
        <w:rPr>
          <w:lang w:val="sr-RS"/>
        </w:rPr>
        <w:t>аутентично тумачење и 2/2023- Одлука УС</w:t>
      </w:r>
      <w:r>
        <w:rPr/>
        <w:t xml:space="preserve">), којом је прописано да у поступку који се покреће по захтеву странке орган може 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 </w:t>
      </w:r>
    </w:p>
    <w:p>
      <w:pPr>
        <w:pStyle w:val="TextBody"/>
        <w:rPr/>
      </w:pPr>
      <w:r>
        <w:rPr/>
        <w:t>Поступак покрећем код Комисије за решавање стамбених потреба Комесаријата за избеглице и миграције (у даљем тексту: Комисија), а ради закључења уговора о купопродаји/закупа непокретности и тим поводом дајем следећ</w:t>
      </w:r>
      <w:r>
        <w:rPr>
          <w:lang w:val="sr-RS"/>
        </w:rPr>
        <w:t>у</w:t>
      </w:r>
    </w:p>
    <w:p>
      <w:pPr>
        <w:pStyle w:val="TextBody"/>
        <w:jc w:val="center"/>
        <w:rPr/>
      </w:pPr>
      <w:r>
        <w:rPr/>
        <w:t xml:space="preserve"> </w:t>
      </w:r>
      <w:r>
        <w:rPr>
          <w:b/>
          <w:bCs/>
        </w:rPr>
        <w:t xml:space="preserve">И З Ј А В У </w:t>
      </w:r>
    </w:p>
    <w:p>
      <w:pPr>
        <w:pStyle w:val="TextBody"/>
        <w:rPr/>
      </w:pPr>
      <w:r>
        <w:rPr/>
        <w:t xml:space="preserve">I Сагласaн/а сам да орган за потребе поступка може извршити увид, прибави и обради личне податке о чињеницама о којима се води службена евиденција, који су неопходни у поступку одлучивања. </w:t>
      </w:r>
      <w:r>
        <w:rPr>
          <w:vertAlign w:val="superscript"/>
        </w:rPr>
        <w:t>1</w:t>
      </w:r>
      <w:r>
        <w:rPr/>
        <w:t xml:space="preserve"> </w:t>
      </w:r>
    </w:p>
    <w:p>
      <w:pPr>
        <w:pStyle w:val="TextBody"/>
        <w:rPr/>
      </w:pPr>
      <w:r>
        <w:rPr/>
        <w:t>--------------------------------                                                     ________________________________</w:t>
      </w:r>
    </w:p>
    <w:p>
      <w:pPr>
        <w:pStyle w:val="TextBody"/>
        <w:rPr/>
      </w:pPr>
      <w:r>
        <w:rPr/>
        <w:t xml:space="preserve">             </w:t>
      </w:r>
      <w:r>
        <w:rPr/>
        <w:t xml:space="preserve">(место)                                                                            (име и презиме даваоца изјаве) </w:t>
      </w:r>
    </w:p>
    <w:p>
      <w:pPr>
        <w:pStyle w:val="TextBody"/>
        <w:rPr/>
      </w:pPr>
      <w:r>
        <w:rPr/>
        <w:t>______________________                                                    ________________________________</w:t>
      </w:r>
    </w:p>
    <w:p>
      <w:pPr>
        <w:pStyle w:val="TextBody"/>
        <w:rPr/>
      </w:pPr>
      <w:r>
        <w:rPr/>
        <w:t xml:space="preserve">              </w:t>
      </w:r>
      <w:r>
        <w:rPr/>
        <w:t>(датум)                                                                                                 (потпис)</w:t>
      </w:r>
    </w:p>
    <w:p>
      <w:pPr>
        <w:pStyle w:val="TextBody"/>
        <w:rPr/>
      </w:pPr>
      <w:r>
        <w:rPr/>
        <w:t xml:space="preserve"> </w:t>
      </w:r>
    </w:p>
    <w:p>
      <w:pPr>
        <w:pStyle w:val="TextBody"/>
        <w:rPr/>
      </w:pPr>
      <w:r>
        <w:rPr/>
        <w:t xml:space="preserve">Чланови породичног домаћинства (пунолетни чланови потписују лично, а за малолетне чланове попуњава име и презиме и потписује родитељ или старатељ): </w:t>
      </w:r>
    </w:p>
    <w:p>
      <w:pPr>
        <w:pStyle w:val="TextBody"/>
        <w:rPr/>
      </w:pPr>
      <w:r>
        <w:rPr/>
        <w:t>1. _________________________________                 5. _________________________________</w:t>
      </w:r>
    </w:p>
    <w:p>
      <w:pPr>
        <w:pStyle w:val="TextBody"/>
        <w:rPr/>
      </w:pPr>
      <w:r>
        <w:rPr/>
        <w:t xml:space="preserve">                  </w:t>
      </w:r>
      <w:r>
        <w:rPr/>
        <w:t>(име и презиме)                                                            (име и презиме)</w:t>
      </w:r>
    </w:p>
    <w:p>
      <w:pPr>
        <w:pStyle w:val="TextBody"/>
        <w:rPr/>
      </w:pPr>
      <w:r>
        <w:rPr/>
        <w:t xml:space="preserve"> </w:t>
      </w:r>
      <w:r>
        <w:rPr/>
        <w:t>___________________________________                    __________________________________</w:t>
      </w:r>
    </w:p>
    <w:p>
      <w:pPr>
        <w:pStyle w:val="TextBody"/>
        <w:rPr/>
      </w:pPr>
      <w:r>
        <w:rPr/>
        <w:t xml:space="preserve">                      </w:t>
      </w:r>
      <w:r>
        <w:rPr/>
        <w:t>(потпис)                                                                               (</w:t>
      </w:r>
      <w:r>
        <w:rPr>
          <w:lang w:val="sr-RS"/>
        </w:rPr>
        <w:t>потпис)</w:t>
      </w:r>
    </w:p>
    <w:p>
      <w:pPr>
        <w:pStyle w:val="TextBody"/>
        <w:rPr/>
      </w:pPr>
      <w:r>
        <w:rPr/>
        <w:t>2.   ___________________________________           6 . _________________________________</w:t>
      </w:r>
    </w:p>
    <w:p>
      <w:pPr>
        <w:pStyle w:val="TextBody"/>
        <w:rPr/>
      </w:pPr>
      <w:r>
        <w:rPr/>
        <w:t xml:space="preserve">                </w:t>
      </w:r>
      <w:r>
        <w:rPr/>
        <w:t xml:space="preserve">(име и презиме)                                                                      (име и презиме) </w:t>
      </w:r>
    </w:p>
    <w:p>
      <w:pPr>
        <w:pStyle w:val="TextBody"/>
        <w:rPr/>
      </w:pPr>
      <w:r>
        <w:rPr/>
        <w:t xml:space="preserve">___________________________________                    ___________________________________                     </w:t>
      </w:r>
    </w:p>
    <w:p>
      <w:pPr>
        <w:pStyle w:val="TextBody"/>
        <w:rPr/>
      </w:pPr>
      <w:r>
        <w:rPr/>
        <w:t xml:space="preserve">                     </w:t>
      </w:r>
      <w:r>
        <w:rPr/>
        <w:t xml:space="preserve">(потпис)                                                                                (потпис) </w:t>
      </w:r>
    </w:p>
    <w:p>
      <w:pPr>
        <w:pStyle w:val="TextBody"/>
        <w:rPr/>
      </w:pPr>
      <w:r>
        <w:rPr/>
        <w:t xml:space="preserve">3. _________________________________                  7 . _________________________________  </w:t>
      </w:r>
    </w:p>
    <w:p>
      <w:pPr>
        <w:pStyle w:val="TextBody"/>
        <w:rPr/>
      </w:pPr>
      <w:r>
        <w:rPr/>
        <w:t xml:space="preserve">                 </w:t>
      </w:r>
      <w:r>
        <w:rPr/>
        <w:t>(име и презиме)                                                                    (име и презиме)</w:t>
      </w:r>
    </w:p>
    <w:p>
      <w:pPr>
        <w:pStyle w:val="TextBody"/>
        <w:rPr/>
      </w:pPr>
      <w:r>
        <w:rPr/>
        <w:t xml:space="preserve">___________________________________                        ________________________________      </w:t>
      </w:r>
    </w:p>
    <w:p>
      <w:pPr>
        <w:pStyle w:val="TextBody"/>
        <w:rPr/>
      </w:pPr>
      <w:r>
        <w:rPr/>
        <w:t xml:space="preserve">                       </w:t>
      </w:r>
      <w:r>
        <w:rPr/>
        <w:t xml:space="preserve">(потпис)                                                                                  (потпис) </w:t>
      </w:r>
    </w:p>
    <w:p>
      <w:pPr>
        <w:pStyle w:val="TextBody"/>
        <w:rPr/>
      </w:pPr>
      <w:r>
        <w:rPr/>
        <w:t>4. _________________________________                 8. _________________________________</w:t>
      </w:r>
    </w:p>
    <w:p>
      <w:pPr>
        <w:pStyle w:val="TextBody"/>
        <w:rPr/>
      </w:pPr>
      <w:r>
        <w:rPr/>
        <w:t xml:space="preserve">                  </w:t>
      </w:r>
      <w:r>
        <w:rPr/>
        <w:t>(име и презиме)                                                                     (име и презиме)</w:t>
      </w:r>
    </w:p>
    <w:p>
      <w:pPr>
        <w:pStyle w:val="TextBody"/>
        <w:rPr/>
      </w:pPr>
      <w:r>
        <w:rPr/>
        <w:t xml:space="preserve">___________________________________                  ___________________________________               </w:t>
      </w:r>
    </w:p>
    <w:p>
      <w:pPr>
        <w:pStyle w:val="TextBody"/>
        <w:rPr/>
      </w:pPr>
      <w:r>
        <w:rPr/>
        <w:t xml:space="preserve">                      </w:t>
      </w:r>
      <w:r>
        <w:rPr/>
        <w:t xml:space="preserve">(потпис)                                                                                      (потпис) </w:t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  <w:t xml:space="preserve">II Иако је орган обавезан да изврши увид, прибави и обави личне податке, изјављујем да ћу сам/а за потребе поступка прибавити: </w:t>
      </w:r>
      <w:r>
        <w:rPr>
          <w:vertAlign w:val="superscript"/>
        </w:rPr>
        <w:t>2</w:t>
      </w:r>
      <w:r>
        <w:rPr/>
        <w:t xml:space="preserve"> </w:t>
      </w:r>
    </w:p>
    <w:p>
      <w:pPr>
        <w:pStyle w:val="TextBody"/>
        <w:rPr/>
      </w:pPr>
      <w:r>
        <w:rPr/>
      </w:r>
    </w:p>
    <w:p>
      <w:pPr>
        <w:pStyle w:val="TextBody"/>
        <w:rPr>
          <w:b/>
          <w:b/>
          <w:bCs/>
        </w:rPr>
      </w:pPr>
      <w:r>
        <w:rPr>
          <w:b/>
          <w:bCs/>
        </w:rPr>
        <w:t>________________________________________________</w:t>
      </w:r>
    </w:p>
    <w:p>
      <w:pPr>
        <w:pStyle w:val="TextBody"/>
        <w:rPr/>
      </w:pPr>
      <w:r>
        <w:rPr>
          <w:vertAlign w:val="superscript"/>
        </w:rPr>
        <w:t>1</w:t>
      </w:r>
      <w:r>
        <w:rPr/>
        <w:t xml:space="preserve"> Сагласно одредби члана 12. став 1. тачка 1) Закона о заштити података о личности („"Службени гласник РС", број 87/2018) обрада је законита ако је лице на које се подаци о личности односе пристало на обраду својих података о личности за једну или више посебно одређених сврха. </w:t>
      </w:r>
    </w:p>
    <w:p>
      <w:pPr>
        <w:pStyle w:val="TextBody"/>
        <w:rPr/>
      </w:pPr>
      <w:r>
        <w:rPr>
          <w:vertAlign w:val="superscript"/>
        </w:rPr>
        <w:t>2</w:t>
      </w:r>
      <w:r>
        <w:rPr/>
        <w:t xml:space="preserve"> Потребно је заокружити слово испред опције за коју се странка одлучила</w:t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  <w:t xml:space="preserve"> </w:t>
      </w:r>
      <w:r>
        <w:rPr/>
        <w:t xml:space="preserve">а) све личне податке о чињеницама о којима се води службена евидениција, а који су неопходни за одлучивање и то: 1.________________________________________________________________________ 2.________________________________________________________________________ 3.________________________________________________________________________ </w:t>
      </w:r>
    </w:p>
    <w:p>
      <w:pPr>
        <w:pStyle w:val="TextBody"/>
        <w:rPr/>
      </w:pPr>
      <w:r>
        <w:rPr/>
        <w:t xml:space="preserve">б) следеће податке: </w:t>
      </w:r>
      <w:r>
        <w:rPr>
          <w:vertAlign w:val="superscript"/>
        </w:rPr>
        <w:t>3</w:t>
      </w:r>
    </w:p>
    <w:p>
      <w:pPr>
        <w:pStyle w:val="TextBody"/>
        <w:rPr/>
      </w:pPr>
      <w:r>
        <w:rPr/>
        <w:t xml:space="preserve"> </w:t>
      </w:r>
      <w:r>
        <w:rPr/>
        <w:t>Упознат/а сам да уколико наведене личне податке неопходне за одлучивање органа не поднесем у року од 8 дана, захтев за покретање поступка ће се сматрати неуредним.</w:t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  <w:t>_____________________                                                                ___________________________</w:t>
      </w:r>
    </w:p>
    <w:p>
      <w:pPr>
        <w:pStyle w:val="TextBody"/>
        <w:rPr/>
      </w:pPr>
      <w:r>
        <w:rPr/>
        <w:t xml:space="preserve">            </w:t>
      </w:r>
      <w:r>
        <w:rPr/>
        <w:t xml:space="preserve">(место)                                                                                    (име и презиме даваоца изјаве) </w:t>
      </w:r>
    </w:p>
    <w:p>
      <w:pPr>
        <w:pStyle w:val="TextBody"/>
        <w:rPr/>
      </w:pPr>
      <w:r>
        <w:rPr/>
        <w:t>______________________                                                             ____________________________</w:t>
      </w:r>
    </w:p>
    <w:p>
      <w:pPr>
        <w:pStyle w:val="TextBody"/>
        <w:rPr/>
      </w:pPr>
      <w:r>
        <w:rPr/>
        <w:t xml:space="preserve">             </w:t>
      </w:r>
      <w:r>
        <w:rPr/>
        <w:t xml:space="preserve">(датум)                                                                                                       (потпис) </w:t>
      </w:r>
    </w:p>
    <w:p>
      <w:pPr>
        <w:pStyle w:val="TextBody"/>
        <w:rPr/>
      </w:pPr>
      <w:r>
        <w:rPr>
          <w:vertAlign w:val="superscript"/>
        </w:rPr>
        <w:t xml:space="preserve">3  </w:t>
      </w:r>
      <w:r>
        <w:rPr>
          <w:rFonts w:ascii="Times New Roman" w:hAnsi="Times New Roman"/>
          <w:position w:val="0"/>
          <w:sz w:val="22"/>
          <w:sz w:val="22"/>
          <w:szCs w:val="22"/>
          <w:vertAlign w:val="baseline"/>
        </w:rPr>
        <w:t>Попуњава се када странка у поступку који се покреће по захтеву странке изричито изјави да ће само део  личних података о чињеницама о којима се води службена евиденција, а које су неопходне за одлучивање, прибавити сама.</w:t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spacing w:before="0" w:after="140"/>
        <w:jc w:val="center"/>
        <w:rPr>
          <w:rFonts w:ascii="Arial" w:hAnsi="Arial" w:eastAsia="Times New Roman" w:cs="Times New Roman"/>
          <w:sz w:val="22"/>
          <w:szCs w:val="22"/>
          <w:lang w:val="sr-RS"/>
        </w:rPr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erif">
    <w:altName w:val="Times New Roman"/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swiss"/>
    <w:pitch w:val="default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TextBody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character" w:styleId="WW8Num1z0">
    <w:name w:val="WW8Num1z0"/>
    <w:qFormat/>
    <w:rPr>
      <w:rFonts w:cs="Times New Roman"/>
      <w:lang w:val="sr-R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TableContents">
    <w:name w:val="Table Contents"/>
    <w:basedOn w:val="Normal"/>
    <w:qFormat/>
    <w:pPr>
      <w:suppressLineNumbers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LibreOffice/7.3.0.3$Windows_X86_64 LibreOffice_project/0f246aa12d0eee4a0f7adcefbf7c878fc2238db3</Application>
  <AppVersion>15.0000</AppVersion>
  <Pages>3</Pages>
  <Words>434</Words>
  <Characters>3110</Characters>
  <CharactersWithSpaces>5089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2023-07-19T11:50:58Z</dcterms:created>
  <dc:creator/>
  <dc:description/>
  <dc:language>en-US</dc:language>
  <cp:lastModifiedBy/>
  <dcterms:modified xsi:type="dcterms:W3CDTF">2023-07-20T09:42:57Z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