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sr-RS"/>
        </w:rPr>
      </w:pPr>
      <w:r>
        <w:rPr>
          <w:rFonts w:cs="Times New Roman" w:ascii="Times New Roman" w:hAnsi="Times New Roman"/>
          <w:b/>
          <w:sz w:val="28"/>
          <w:szCs w:val="28"/>
          <w:lang w:val="sr-RS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sz w:val="28"/>
          <w:szCs w:val="28"/>
          <w:lang w:val="sr-RS"/>
        </w:rPr>
        <w:t xml:space="preserve">ОБРАЗАЦ   </w:t>
      </w:r>
      <w:r>
        <w:rPr>
          <w:rFonts w:cs="Times New Roman" w:ascii="Times New Roman" w:hAnsi="Times New Roman"/>
          <w:b/>
          <w:sz w:val="28"/>
          <w:szCs w:val="28"/>
          <w:lang w:val="sr-RS"/>
        </w:rPr>
        <w:t>3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sr-RS"/>
        </w:rPr>
        <w:t>И З Ј А В А</w:t>
      </w:r>
    </w:p>
    <w:p>
      <w:pPr>
        <w:pStyle w:val="Normal"/>
        <w:rPr>
          <w:lang w:val="sr-RS"/>
        </w:rPr>
      </w:pPr>
      <w:r>
        <w:rPr>
          <w:lang w:val="sr-RS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ЈА, 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>Име и презиме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ИЗ _________________________________________</w:t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lang w:val="sr-RS"/>
        </w:rPr>
        <w:tab/>
        <w:tab/>
      </w:r>
      <w:r>
        <w:rPr>
          <w:rFonts w:cs="Times New Roman" w:ascii="Times New Roman" w:hAnsi="Times New Roman"/>
          <w:lang w:val="sr-RS"/>
        </w:rPr>
        <w:t>Место, адреса становања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ЈМБГ:____________________________,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cs="Times New Roman" w:ascii="Times New Roman" w:hAnsi="Times New Roman"/>
          <w:sz w:val="24"/>
          <w:szCs w:val="24"/>
          <w:lang w:val="en-GB" w:eastAsia="ar-SA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 w:eastAsia="ar-SA"/>
        </w:rPr>
        <w:t xml:space="preserve">САГЛАСАН/А САМ ДА НЕПОКРЕТНОСТ ЧИЈИ САМ ВЛАСНИК/СУВЛАСНИК, А КОЈА СЕ НАЛАЗИ НА КАТАСТАРСКОЈ ПАРЦЕЛИ БРОЈ: _________К.О.______________________  И СВЕ НА АДРЕСИ ____________________________________У ____________________________________И КОЈА НИЈЕ У СПОРУ ИЛИ ПОД ТЕРЕТОМ ОТУЂИМ ПО ЦЕНИ ОД  _______________________________ У ДИНАРСКОЈ ПРОТИВРЕДНОСТИ НА ДАН ОБЈАВЉИВАЊА КОНАЧНЕ ЛИСТЕ ИЗАБРАНИХ КОРИСНИКА И ПОД УСЛОВИМА ПРЕДВИЂЕНИМ ПРАВИЛНИКОМ  РАДИ ПОБОЉШАЊА УСЛОВА СТАНОВАЊА ПОРОДИЦАМА ИНТЕРНО РАСЕЉЕНИХ ЛИЦА КОЈА ЖИВЕ НА ТЕРИТОРИЈИ ГРАДА  ЗАЈЕЧАРА, КУПОВИНОМ СЕОСКЕ КУЋЕ СА ОКУЋНИЦОМ, ОДНОСНО ОДГОВАРАЈУЋЕ НЕПОКРЕТНОСТИ НА ТЕРИТОРИЈИ ГРАДА ЗАЈЕЧАРА. </w:t>
      </w:r>
    </w:p>
    <w:p>
      <w:pPr>
        <w:pStyle w:val="NoSpacing"/>
        <w:rPr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>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  <w:lang w:val="sr-RS"/>
        </w:rPr>
        <w:tab/>
        <w:t>Име и презиме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>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          ЈМБГ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>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ab/>
        <w:t xml:space="preserve">            </w:t>
      </w:r>
      <w:r>
        <w:rPr>
          <w:rFonts w:cs="Times New Roman" w:ascii="Times New Roman" w:hAnsi="Times New Roman"/>
          <w:sz w:val="24"/>
          <w:szCs w:val="24"/>
          <w:lang w:val="sr-RS"/>
        </w:rPr>
        <w:t>Потпис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У ЗАЈЕЧАРУ,  Дана ____________2023. године.</w:t>
      </w:r>
    </w:p>
    <w:sectPr>
      <w:type w:val="nextPage"/>
      <w:pgSz w:w="12240" w:h="15840"/>
      <w:pgMar w:left="1440" w:right="1041" w:gutter="0" w:header="0" w:top="1440" w:footer="0" w:bottom="18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r-Latn-R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r-Latn-R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r-Latn-R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NoSpacing">
    <w:name w:val="No Spacing"/>
    <w:uiPriority w:val="1"/>
    <w:qFormat/>
    <w:rsid w:val="006d708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r-Latn-R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LibreOffice/7.3.0.3$Windows_X86_64 LibreOffice_project/0f246aa12d0eee4a0f7adcefbf7c878fc2238db3</Application>
  <AppVersion>15.0000</AppVersion>
  <DocSecurity>0</DocSecurity>
  <Pages>1</Pages>
  <Words>107</Words>
  <Characters>899</Characters>
  <CharactersWithSpaces>1079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2016-08-30T08:39:00Z</dcterms:created>
  <dc:creator>PC</dc:creator>
  <dc:description/>
  <dc:language>en-US</dc:language>
  <cp:lastModifiedBy/>
  <cp:lastPrinted>2018-07-24T08:44:00Z</cp:lastPrinted>
  <dcterms:modified xsi:type="dcterms:W3CDTF">2023-07-19T11:15:29Z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