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10BA73">
      <w:pPr>
        <w:jc w:val="center"/>
      </w:pPr>
    </w:p>
    <w:p w14:paraId="34F9D495">
      <w:pPr>
        <w:jc w:val="center"/>
      </w:pPr>
    </w:p>
    <w:p w14:paraId="0ECBEFBE">
      <w:pPr>
        <w:shd w:val="clear" w:fill="C6D9F1"/>
        <w:jc w:val="center"/>
        <w:rPr>
          <w:rFonts w:ascii="Times New Roman" w:hAnsi="Times New Roman" w:cs="Times New Roman"/>
          <w:b/>
          <w:bCs/>
          <w:iCs/>
        </w:rPr>
      </w:pPr>
    </w:p>
    <w:p w14:paraId="4DB3ACEC">
      <w:pPr>
        <w:shd w:val="clear" w:fill="C6D9F1"/>
        <w:jc w:val="center"/>
      </w:pPr>
      <w:r>
        <w:rPr>
          <w:rFonts w:ascii="Times New Roman" w:hAnsi="Times New Roman" w:cs="Times New Roman"/>
          <w:b/>
          <w:bCs/>
          <w:iCs/>
        </w:rPr>
        <w:t xml:space="preserve"> ОБРАЗАЦ  </w:t>
      </w:r>
      <w:r>
        <w:rPr>
          <w:rFonts w:ascii="Times New Roman" w:hAnsi="Times New Roman" w:cs="Times New Roman"/>
          <w:b/>
          <w:bCs/>
          <w:iCs/>
          <w:lang w:val="zh-CN"/>
        </w:rPr>
        <w:t xml:space="preserve">СТРУКТУРЕ ЦЕНЕ ЗА ПАРТИЈУ 2 - </w:t>
      </w:r>
      <w:r>
        <w:rPr>
          <w:rFonts w:ascii="Times New Roman" w:hAnsi="Times New Roman" w:cs="Times New Roman"/>
          <w:b/>
          <w:lang w:val="zh-CN"/>
        </w:rPr>
        <w:t>електрична енергија за потребе Градске управе града Зајечара (широка потрошња и ниски напон)</w:t>
      </w:r>
    </w:p>
    <w:p w14:paraId="5D34739F">
      <w:pPr>
        <w:shd w:val="clear" w:fill="C6D9F1"/>
        <w:jc w:val="center"/>
        <w:rPr>
          <w:rFonts w:ascii="Times New Roman" w:hAnsi="Times New Roman" w:cs="Times New Roman"/>
          <w:b/>
          <w:lang w:val="zh-CN"/>
        </w:rPr>
      </w:pPr>
    </w:p>
    <w:p w14:paraId="7EFA8B0F">
      <w:pPr>
        <w:jc w:val="both"/>
        <w:rPr>
          <w:rFonts w:ascii="Times New Roman" w:hAnsi="Times New Roman" w:cs="Times New Roman"/>
          <w:b/>
          <w:bCs/>
          <w:iCs/>
          <w:u w:val="single"/>
          <w:lang w:val="zh-CN"/>
        </w:rPr>
      </w:pPr>
    </w:p>
    <w:tbl>
      <w:tblPr>
        <w:tblStyle w:val="4"/>
        <w:tblW w:w="8924" w:type="dxa"/>
        <w:tblInd w:w="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136"/>
        <w:gridCol w:w="787"/>
        <w:gridCol w:w="850"/>
        <w:gridCol w:w="992"/>
        <w:gridCol w:w="849"/>
        <w:gridCol w:w="2"/>
        <w:gridCol w:w="1558"/>
        <w:gridCol w:w="5"/>
        <w:gridCol w:w="1376"/>
      </w:tblGrid>
      <w:tr w14:paraId="1DF407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1739E10">
            <w:pPr>
              <w:widowControl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</w:pPr>
            <w:bookmarkStart w:id="0" w:name="_GoBack"/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  <w:t>Категорија потрошача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BA242ED">
            <w:pPr>
              <w:widowControl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  <w:t>Тарифа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666ECCC">
            <w:pPr>
              <w:widowControl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  <w:t>Јед.</w:t>
            </w:r>
          </w:p>
          <w:p w14:paraId="65D34B84">
            <w:pPr>
              <w:widowControl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  <w:t>мере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ADB7672">
            <w:pPr>
              <w:widowControl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  <w:t>Јед.</w:t>
            </w:r>
          </w:p>
          <w:p w14:paraId="77521601">
            <w:pPr>
              <w:widowControl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  <w:t>цена</w:t>
            </w:r>
          </w:p>
          <w:p w14:paraId="5F5CD215">
            <w:pPr>
              <w:widowControl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  <w:t>без</w:t>
            </w:r>
          </w:p>
          <w:p w14:paraId="476FA659">
            <w:pPr>
              <w:widowControl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  <w:t>ПДВ-а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176D8FF">
            <w:pPr>
              <w:widowControl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  <w:t>Износ ПДВ по јед. цени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1D2FE26">
            <w:pPr>
              <w:widowControl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  <w:t>Јед. цена са ПДВ-ом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F46A2F4">
            <w:pPr>
              <w:widowControl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  <w:t>Процењена потрошња за</w:t>
            </w:r>
          </w:p>
          <w:p w14:paraId="1D62989D">
            <w:pPr>
              <w:widowControl w:val="0"/>
              <w:jc w:val="both"/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  <w:t xml:space="preserve">период важења уговора у 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eastAsia="ar-SA"/>
              </w:rPr>
              <w:t>kWh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AEB6B0B">
            <w:pPr>
              <w:widowControl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lang w:val="zh-CN" w:eastAsia="ar-SA"/>
              </w:rPr>
              <w:t>Укупна понуђена цена без ПДВ-а (колона 4*7)</w:t>
            </w:r>
          </w:p>
        </w:tc>
      </w:tr>
      <w:bookmarkEnd w:id="0"/>
      <w:tr w14:paraId="4A02C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FB7177D">
            <w:pPr>
              <w:widowControl w:val="0"/>
              <w:jc w:val="center"/>
              <w:rPr>
                <w:rFonts w:ascii="Times New Roman" w:hAnsi="Times New Roman" w:eastAsia="Times New Roman" w:cs="Times New Roman"/>
                <w:bCs/>
                <w:i/>
                <w:iCs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lang w:val="zh-CN" w:eastAsia="ar-SA"/>
              </w:rPr>
              <w:t>1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B2DC5E9">
            <w:pPr>
              <w:widowControl w:val="0"/>
              <w:jc w:val="center"/>
              <w:rPr>
                <w:rFonts w:ascii="Times New Roman" w:hAnsi="Times New Roman" w:eastAsia="Times New Roman" w:cs="Times New Roman"/>
                <w:bCs/>
                <w:i/>
                <w:iCs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lang w:val="zh-CN" w:eastAsia="ar-SA"/>
              </w:rPr>
              <w:t>2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4DC1127">
            <w:pPr>
              <w:widowControl w:val="0"/>
              <w:jc w:val="center"/>
              <w:rPr>
                <w:rFonts w:ascii="Times New Roman" w:hAnsi="Times New Roman" w:eastAsia="Times New Roman" w:cs="Times New Roman"/>
                <w:bCs/>
                <w:i/>
                <w:iCs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lang w:val="zh-CN" w:eastAsia="ar-SA"/>
              </w:rPr>
              <w:t>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2174440">
            <w:pPr>
              <w:widowControl w:val="0"/>
              <w:jc w:val="center"/>
              <w:rPr>
                <w:rFonts w:ascii="Times New Roman" w:hAnsi="Times New Roman" w:eastAsia="Times New Roman" w:cs="Times New Roman"/>
                <w:bCs/>
                <w:i/>
                <w:iCs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lang w:val="zh-CN" w:eastAsia="ar-SA"/>
              </w:rPr>
              <w:t>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044DBC3">
            <w:pPr>
              <w:widowControl w:val="0"/>
              <w:jc w:val="center"/>
              <w:rPr>
                <w:rFonts w:ascii="Times New Roman" w:hAnsi="Times New Roman" w:eastAsia="Times New Roman" w:cs="Times New Roman"/>
                <w:bCs/>
                <w:i/>
                <w:iCs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lang w:val="zh-CN" w:eastAsia="ar-SA"/>
              </w:rPr>
              <w:t>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03DCD6">
            <w:pPr>
              <w:widowControl w:val="0"/>
              <w:jc w:val="center"/>
              <w:rPr>
                <w:rFonts w:ascii="Times New Roman" w:hAnsi="Times New Roman" w:eastAsia="Times New Roman" w:cs="Times New Roman"/>
                <w:bCs/>
                <w:i/>
                <w:iCs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lang w:val="zh-CN" w:eastAsia="ar-SA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FAACFC4">
            <w:pPr>
              <w:widowControl w:val="0"/>
              <w:jc w:val="center"/>
              <w:rPr>
                <w:rFonts w:ascii="Times New Roman" w:hAnsi="Times New Roman" w:eastAsia="Times New Roman" w:cs="Times New Roman"/>
                <w:bCs/>
                <w:i/>
                <w:iCs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lang w:val="zh-CN" w:eastAsia="ar-SA"/>
              </w:rPr>
              <w:t>7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05AF348">
            <w:pPr>
              <w:widowControl w:val="0"/>
              <w:jc w:val="center"/>
              <w:rPr>
                <w:rFonts w:ascii="Times New Roman" w:hAnsi="Times New Roman" w:eastAsia="Times New Roman" w:cs="Times New Roman"/>
                <w:bCs/>
                <w:i/>
                <w:iCs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lang w:val="zh-CN" w:eastAsia="ar-SA"/>
              </w:rPr>
              <w:t>8</w:t>
            </w:r>
          </w:p>
        </w:tc>
      </w:tr>
      <w:tr w14:paraId="4B3087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1FFC2CC">
            <w:pPr>
              <w:widowControl w:val="0"/>
              <w:rPr>
                <w:rFonts w:ascii="Times New Roman" w:hAnsi="Times New Roman" w:eastAsia="Times New Roman" w:cs="Times New Roman"/>
                <w:b/>
                <w:bCs/>
                <w:iCs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lang w:val="zh-CN" w:eastAsia="ar-SA"/>
              </w:rPr>
              <w:t>Широка потрошња ЈТ мерење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F845A33">
            <w:pPr>
              <w:widowControl w:val="0"/>
              <w:snapToGrid w:val="0"/>
              <w:rPr>
                <w:rFonts w:ascii="Times New Roman" w:hAnsi="Times New Roman" w:eastAsia="Times New Roman" w:cs="Times New Roman"/>
                <w:b/>
                <w:bCs/>
                <w:iCs/>
                <w:lang w:val="zh-CN" w:eastAsia="ar-SA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2DDED6E">
            <w:pPr>
              <w:widowControl w:val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lang w:eastAsia="ar-SA"/>
              </w:rPr>
              <w:t>kWh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C2ECB21">
            <w:pPr>
              <w:widowControl w:val="0"/>
              <w:snapToGrid w:val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lang w:val="zh-CN" w:eastAsia="ar-SA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EA374DB">
            <w:pPr>
              <w:widowControl w:val="0"/>
              <w:snapToGrid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u w:val="single"/>
                <w:lang w:val="zh-CN" w:eastAsia="ar-SA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DA98DBB">
            <w:pPr>
              <w:widowControl w:val="0"/>
              <w:snapToGrid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u w:val="single"/>
                <w:lang w:val="zh-CN" w:eastAsia="ar-SA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12911EA">
            <w:pPr>
              <w:widowControl w:val="0"/>
              <w:bidi w:val="0"/>
              <w:jc w:val="right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val="sr-Latn-RS" w:eastAsia="ar-SA"/>
              </w:rPr>
            </w:pPr>
          </w:p>
          <w:p w14:paraId="39065EA5">
            <w:pPr>
              <w:widowControl w:val="0"/>
              <w:bidi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27A8496">
            <w:pPr>
              <w:widowControl w:val="0"/>
              <w:jc w:val="both"/>
              <w:rPr>
                <w:rFonts w:hint="default"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/>
                <w:b/>
                <w:bCs/>
                <w:sz w:val="24"/>
                <w:szCs w:val="24"/>
                <w:lang w:val="sr-Cyrl-RS"/>
              </w:rPr>
              <w:t>51654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2552ED">
            <w:pPr>
              <w:widowControl w:val="0"/>
              <w:snapToGrid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u w:val="single"/>
                <w:lang w:val="zh-CN" w:eastAsia="ar-SA"/>
              </w:rPr>
            </w:pPr>
          </w:p>
        </w:tc>
      </w:tr>
      <w:tr w14:paraId="573690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2F7F2FD">
            <w:pPr>
              <w:widowControl w:val="0"/>
              <w:rPr>
                <w:rFonts w:ascii="Times New Roman" w:hAnsi="Times New Roman" w:eastAsia="Times New Roman" w:cs="Times New Roman"/>
                <w:b/>
                <w:bCs/>
                <w:iCs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lang w:val="zh-CN" w:eastAsia="ar-SA"/>
              </w:rPr>
              <w:t>Широка потрошња ДТ мерење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EDCA8DF">
            <w:pPr>
              <w:widowControl w:val="0"/>
              <w:rPr>
                <w:rFonts w:ascii="Times New Roman" w:hAnsi="Times New Roman" w:eastAsia="Times New Roman" w:cs="Times New Roman"/>
                <w:b/>
                <w:bCs/>
                <w:iCs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lang w:val="zh-CN" w:eastAsia="ar-SA"/>
              </w:rPr>
              <w:t>зона ВТ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13E1AA1">
            <w:pPr>
              <w:widowControl w:val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lang w:eastAsia="ar-SA"/>
              </w:rPr>
              <w:t>kWh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5983E28">
            <w:pPr>
              <w:widowControl w:val="0"/>
              <w:snapToGrid w:val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lang w:val="zh-CN" w:eastAsia="ar-SA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8D45604">
            <w:pPr>
              <w:widowControl w:val="0"/>
              <w:snapToGrid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u w:val="single"/>
                <w:lang w:val="zh-CN" w:eastAsia="ar-SA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4CB5902">
            <w:pPr>
              <w:widowControl w:val="0"/>
              <w:snapToGrid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u w:val="single"/>
                <w:lang w:val="zh-CN" w:eastAsia="ar-SA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05A2B3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DBC2849">
            <w:pPr>
              <w:widowControl w:val="0"/>
              <w:bidi w:val="0"/>
              <w:jc w:val="right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val="sr-Latn-RS" w:eastAsia="ar-SA"/>
              </w:rPr>
            </w:pPr>
          </w:p>
          <w:p w14:paraId="778E63F8">
            <w:pPr>
              <w:widowControl w:val="0"/>
              <w:bidi w:val="0"/>
              <w:jc w:val="left"/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  <w:lang w:val="sr-Cyrl-RS" w:eastAsia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  <w:lang w:val="sr-Cyrl-RS" w:eastAsia="ar-SA"/>
              </w:rPr>
              <w:t>547418</w:t>
            </w:r>
          </w:p>
          <w:p w14:paraId="7C114717">
            <w:pPr>
              <w:widowControl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val="sr-Latn-RS" w:eastAsia="ar-SA"/>
              </w:rPr>
            </w:pP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5C8B1B">
            <w:pPr>
              <w:widowControl w:val="0"/>
              <w:snapToGrid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u w:val="single"/>
                <w:lang w:val="zh-CN" w:eastAsia="ar-SA"/>
              </w:rPr>
            </w:pPr>
          </w:p>
        </w:tc>
      </w:tr>
      <w:tr w14:paraId="38F47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2FFE840">
            <w:pPr>
              <w:widowControl w:val="0"/>
              <w:rPr>
                <w:rFonts w:ascii="Times New Roman" w:hAnsi="Times New Roman" w:eastAsia="Times New Roman" w:cs="Times New Roman"/>
                <w:b/>
                <w:bCs/>
                <w:iCs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lang w:val="zh-CN" w:eastAsia="ar-SA"/>
              </w:rPr>
              <w:t>Широка потрошња ДТ мерење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67A7642">
            <w:pPr>
              <w:widowControl w:val="0"/>
              <w:rPr>
                <w:rFonts w:ascii="Times New Roman" w:hAnsi="Times New Roman" w:eastAsia="Times New Roman" w:cs="Times New Roman"/>
                <w:b/>
                <w:bCs/>
                <w:iCs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lang w:val="zh-CN" w:eastAsia="ar-SA"/>
              </w:rPr>
              <w:t>зона НТ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441AC31">
            <w:pPr>
              <w:widowControl w:val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lang w:eastAsia="ar-SA"/>
              </w:rPr>
              <w:t>kWh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CAC326">
            <w:pPr>
              <w:widowControl w:val="0"/>
              <w:snapToGrid w:val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lang w:val="zh-CN" w:eastAsia="ar-SA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B5D4D76">
            <w:pPr>
              <w:widowControl w:val="0"/>
              <w:snapToGrid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u w:val="single"/>
                <w:lang w:val="zh-CN" w:eastAsia="ar-SA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C2452FD">
            <w:pPr>
              <w:widowControl w:val="0"/>
              <w:snapToGrid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u w:val="single"/>
                <w:lang w:val="zh-CN" w:eastAsia="ar-SA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8620FF5">
            <w:pPr>
              <w:widowControl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val="sr-Latn-RS" w:eastAsia="ar-SA"/>
              </w:rPr>
            </w:pPr>
          </w:p>
          <w:p w14:paraId="6CDB88D3">
            <w:pPr>
              <w:widowControl w:val="0"/>
              <w:jc w:val="both"/>
              <w:rPr>
                <w:rFonts w:hint="default"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/>
                <w:b/>
                <w:bCs/>
                <w:sz w:val="24"/>
                <w:szCs w:val="24"/>
                <w:lang w:val="sr-Cyrl-RS"/>
              </w:rPr>
              <w:t>234436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5B654D">
            <w:pPr>
              <w:widowControl w:val="0"/>
              <w:snapToGrid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u w:val="single"/>
                <w:lang w:val="zh-CN" w:eastAsia="ar-SA"/>
              </w:rPr>
            </w:pPr>
          </w:p>
        </w:tc>
      </w:tr>
      <w:tr w14:paraId="0E546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923BA0D">
            <w:pPr>
              <w:widowControl w:val="0"/>
              <w:snapToGrid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u w:val="single"/>
                <w:lang w:val="zh-CN" w:eastAsia="ar-SA"/>
              </w:rPr>
            </w:pPr>
          </w:p>
        </w:tc>
        <w:tc>
          <w:tcPr>
            <w:tcW w:w="1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B51FCF4">
            <w:pPr>
              <w:widowControl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lang w:val="zh-CN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lang w:val="zh-CN" w:eastAsia="ar-SA"/>
              </w:rPr>
              <w:t>УКУПНО: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A5A900">
            <w:pPr>
              <w:widowControl w:val="0"/>
              <w:snapToGrid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u w:val="single"/>
                <w:lang w:val="zh-CN" w:eastAsia="ar-SA"/>
              </w:rPr>
            </w:pPr>
          </w:p>
          <w:p w14:paraId="71C54613">
            <w:pPr>
              <w:widowControl w:val="0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u w:val="single"/>
                <w:lang w:val="zh-CN" w:eastAsia="ar-SA"/>
              </w:rPr>
            </w:pPr>
          </w:p>
        </w:tc>
      </w:tr>
    </w:tbl>
    <w:p w14:paraId="6ABBA7C2">
      <w:pPr>
        <w:jc w:val="both"/>
        <w:rPr>
          <w:rFonts w:ascii="Times New Roman" w:hAnsi="Times New Roman" w:cs="Times New Roman"/>
          <w:b/>
          <w:bCs/>
          <w:iCs/>
          <w:u w:val="single"/>
        </w:rPr>
      </w:pPr>
    </w:p>
    <w:p w14:paraId="5120F24F">
      <w:pPr>
        <w:jc w:val="both"/>
        <w:rPr>
          <w:rFonts w:ascii="Times New Roman" w:hAnsi="Times New Roman" w:cs="Times New Roman"/>
          <w:b/>
          <w:bCs/>
          <w:iCs/>
          <w:u w:val="single"/>
          <w:lang w:val="zh-CN"/>
        </w:rPr>
      </w:pPr>
    </w:p>
    <w:tbl>
      <w:tblPr>
        <w:tblStyle w:val="4"/>
        <w:tblW w:w="8920" w:type="dxa"/>
        <w:tblInd w:w="2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7"/>
        <w:gridCol w:w="2492"/>
      </w:tblGrid>
      <w:tr w14:paraId="74969D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F7C6690">
            <w:pPr>
              <w:widowControl w:val="0"/>
              <w:rPr>
                <w:rFonts w:ascii="Times New Roman" w:hAnsi="Times New Roman" w:cs="Times New Roman"/>
                <w:lang w:val="sr-Latn-CS" w:eastAsia="sr-Latn-CS"/>
              </w:rPr>
            </w:pPr>
            <w:r>
              <w:rPr>
                <w:rFonts w:ascii="Times New Roman" w:hAnsi="Times New Roman" w:cs="Times New Roman"/>
                <w:lang w:val="sr-Latn-CS" w:eastAsia="sr-Latn-CS"/>
              </w:rPr>
              <w:t>Укупна вредност понуде изражена у динарима без ПДВ-а</w:t>
            </w:r>
          </w:p>
          <w:p w14:paraId="320D2028">
            <w:pPr>
              <w:widowControl w:val="0"/>
              <w:rPr>
                <w:rFonts w:ascii="Times New Roman" w:hAnsi="Times New Roman" w:cs="Times New Roman"/>
                <w:lang w:val="zh-CN" w:eastAsia="sr-Latn-CS"/>
              </w:rPr>
            </w:pPr>
            <w:r>
              <w:rPr>
                <w:rFonts w:ascii="Times New Roman" w:hAnsi="Times New Roman" w:cs="Times New Roman"/>
                <w:lang w:val="zh-CN" w:eastAsia="sr-Latn-CS"/>
              </w:rPr>
              <w:t>за период важења уговора (нумерички износ):</w:t>
            </w:r>
          </w:p>
          <w:p w14:paraId="1935AF52">
            <w:pPr>
              <w:widowControl w:val="0"/>
              <w:rPr>
                <w:rFonts w:ascii="Times New Roman" w:hAnsi="Times New Roman" w:cs="Times New Roman"/>
                <w:lang w:val="sr-Latn-CS" w:eastAsia="sr-Latn-CS"/>
              </w:rPr>
            </w:pPr>
          </w:p>
        </w:tc>
        <w:tc>
          <w:tcPr>
            <w:tcW w:w="2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C23BC4">
            <w:pPr>
              <w:widowControl w:val="0"/>
              <w:snapToGrid w:val="0"/>
              <w:rPr>
                <w:rFonts w:ascii="Times New Roman" w:hAnsi="Times New Roman" w:cs="Times New Roman"/>
                <w:lang w:val="sr-Latn-CS" w:eastAsia="sr-Latn-CS"/>
              </w:rPr>
            </w:pPr>
          </w:p>
        </w:tc>
      </w:tr>
      <w:tr w14:paraId="3B2DEC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DA55C0">
            <w:pPr>
              <w:widowControl w:val="0"/>
              <w:rPr>
                <w:rFonts w:ascii="Times New Roman" w:hAnsi="Times New Roman" w:cs="Times New Roman"/>
                <w:lang w:val="sr-Latn-CS" w:eastAsia="sr-Latn-CS"/>
              </w:rPr>
            </w:pPr>
            <w:r>
              <w:rPr>
                <w:rFonts w:ascii="Times New Roman" w:hAnsi="Times New Roman" w:cs="Times New Roman"/>
                <w:lang w:val="sr-Latn-CS" w:eastAsia="sr-Latn-CS"/>
              </w:rPr>
              <w:t>Словима:</w:t>
            </w:r>
          </w:p>
          <w:p w14:paraId="2099B4FD">
            <w:pPr>
              <w:widowControl w:val="0"/>
              <w:rPr>
                <w:rFonts w:ascii="Times New Roman" w:hAnsi="Times New Roman" w:cs="Times New Roman"/>
                <w:lang w:val="sr-Latn-CS" w:eastAsia="sr-Latn-CS"/>
              </w:rPr>
            </w:pPr>
          </w:p>
        </w:tc>
      </w:tr>
      <w:tr w14:paraId="3859D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4D5350E">
            <w:pPr>
              <w:widowControl w:val="0"/>
            </w:pPr>
            <w:r>
              <w:rPr>
                <w:rFonts w:ascii="Times New Roman" w:hAnsi="Times New Roman" w:cs="Times New Roman"/>
                <w:lang w:val="sr-Latn-CS" w:eastAsia="sr-Latn-CS"/>
              </w:rPr>
              <w:t>ПДВ</w:t>
            </w:r>
            <w:r>
              <w:rPr>
                <w:rFonts w:ascii="Times New Roman" w:hAnsi="Times New Roman" w:cs="Times New Roman"/>
                <w:lang w:val="zh-CN" w:eastAsia="sr-Latn-CS"/>
              </w:rPr>
              <w:t xml:space="preserve"> (нумерички износ)</w:t>
            </w:r>
            <w:r>
              <w:rPr>
                <w:rFonts w:ascii="Times New Roman" w:hAnsi="Times New Roman" w:cs="Times New Roman"/>
                <w:lang w:val="sr-Latn-CS" w:eastAsia="sr-Latn-CS"/>
              </w:rPr>
              <w:t>:</w:t>
            </w:r>
          </w:p>
          <w:p w14:paraId="57CD0D28">
            <w:pPr>
              <w:widowControl w:val="0"/>
              <w:rPr>
                <w:rFonts w:ascii="Times New Roman" w:hAnsi="Times New Roman" w:cs="Times New Roman"/>
                <w:lang w:val="sr-Latn-CS" w:eastAsia="sr-Latn-CS"/>
              </w:rPr>
            </w:pPr>
          </w:p>
        </w:tc>
        <w:tc>
          <w:tcPr>
            <w:tcW w:w="2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41FFD8">
            <w:pPr>
              <w:widowControl w:val="0"/>
              <w:snapToGrid w:val="0"/>
              <w:rPr>
                <w:rFonts w:ascii="Times New Roman" w:hAnsi="Times New Roman" w:cs="Times New Roman"/>
                <w:lang w:val="sr-Latn-CS" w:eastAsia="sr-Latn-CS"/>
              </w:rPr>
            </w:pPr>
          </w:p>
        </w:tc>
      </w:tr>
      <w:tr w14:paraId="61CCC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8083740">
            <w:pPr>
              <w:widowControl w:val="0"/>
            </w:pPr>
            <w:r>
              <w:rPr>
                <w:rFonts w:ascii="Times New Roman" w:hAnsi="Times New Roman" w:cs="Times New Roman"/>
                <w:lang w:val="sr-Latn-CS" w:eastAsia="sr-Latn-CS"/>
              </w:rPr>
              <w:t xml:space="preserve">Укупна вредност понуде изражена у динарима са ПДВ-ом </w:t>
            </w:r>
            <w:r>
              <w:rPr>
                <w:rFonts w:ascii="Times New Roman" w:hAnsi="Times New Roman" w:cs="Times New Roman"/>
                <w:lang w:val="zh-CN" w:eastAsia="sr-Latn-CS"/>
              </w:rPr>
              <w:t>за период важења уговора (нумерички износ):</w:t>
            </w:r>
          </w:p>
          <w:p w14:paraId="092BD044">
            <w:pPr>
              <w:widowControl w:val="0"/>
              <w:rPr>
                <w:rFonts w:ascii="Times New Roman" w:hAnsi="Times New Roman" w:cs="Times New Roman"/>
                <w:lang w:val="sr-Latn-CS" w:eastAsia="sr-Latn-CS"/>
              </w:rPr>
            </w:pPr>
          </w:p>
        </w:tc>
        <w:tc>
          <w:tcPr>
            <w:tcW w:w="2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0AB029">
            <w:pPr>
              <w:widowControl w:val="0"/>
              <w:snapToGrid w:val="0"/>
              <w:rPr>
                <w:rFonts w:ascii="Times New Roman" w:hAnsi="Times New Roman" w:cs="Times New Roman"/>
                <w:lang w:val="sr-Latn-CS" w:eastAsia="sr-Latn-CS"/>
              </w:rPr>
            </w:pPr>
          </w:p>
        </w:tc>
      </w:tr>
      <w:tr w14:paraId="6E9B0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4E517B">
            <w:pPr>
              <w:widowControl w:val="0"/>
              <w:rPr>
                <w:rFonts w:ascii="Times New Roman" w:hAnsi="Times New Roman" w:cs="Times New Roman"/>
                <w:lang w:val="sr-Latn-CS" w:eastAsia="sr-Latn-CS"/>
              </w:rPr>
            </w:pPr>
            <w:r>
              <w:rPr>
                <w:rFonts w:ascii="Times New Roman" w:hAnsi="Times New Roman" w:cs="Times New Roman"/>
                <w:lang w:val="sr-Latn-CS" w:eastAsia="sr-Latn-CS"/>
              </w:rPr>
              <w:t>Словима:</w:t>
            </w:r>
          </w:p>
          <w:p w14:paraId="1A4A7FAF">
            <w:pPr>
              <w:widowControl w:val="0"/>
              <w:rPr>
                <w:rFonts w:ascii="Times New Roman" w:hAnsi="Times New Roman" w:cs="Times New Roman"/>
                <w:lang w:val="sr-Latn-CS" w:eastAsia="sr-Latn-CS"/>
              </w:rPr>
            </w:pPr>
          </w:p>
        </w:tc>
      </w:tr>
    </w:tbl>
    <w:p w14:paraId="16CE4B71">
      <w:pPr>
        <w:jc w:val="both"/>
        <w:rPr>
          <w:rFonts w:ascii="Times New Roman" w:hAnsi="Times New Roman" w:cs="Times New Roman"/>
          <w:b/>
          <w:bCs/>
          <w:iCs/>
          <w:u w:val="single"/>
          <w:lang w:val="zh-CN"/>
        </w:rPr>
      </w:pPr>
    </w:p>
    <w:p w14:paraId="1577374D">
      <w:pPr>
        <w:jc w:val="both"/>
        <w:rPr>
          <w:rFonts w:ascii="Times New Roman" w:hAnsi="Times New Roman" w:cs="Times New Roman"/>
          <w:b/>
          <w:bCs/>
          <w:iCs/>
          <w:lang w:val="zh-CN"/>
        </w:rPr>
      </w:pPr>
    </w:p>
    <w:tbl>
      <w:tblPr>
        <w:tblStyle w:val="4"/>
        <w:tblW w:w="9242" w:type="dxa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65"/>
        <w:gridCol w:w="3097"/>
      </w:tblGrid>
      <w:tr w14:paraId="76E929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0" w:type="dxa"/>
            <w:shd w:val="clear" w:color="auto" w:fill="auto"/>
            <w:vAlign w:val="center"/>
          </w:tcPr>
          <w:p w14:paraId="69609DCB">
            <w:pPr>
              <w:pStyle w:val="6"/>
              <w:widowControl w:val="0"/>
              <w:spacing w:before="0" w:after="12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Датум: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183E74AA">
            <w:pPr>
              <w:pStyle w:val="6"/>
              <w:widowControl w:val="0"/>
              <w:snapToGrid w:val="0"/>
              <w:spacing w:before="0" w:after="12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shd w:val="clear" w:color="auto" w:fill="auto"/>
            <w:vAlign w:val="center"/>
          </w:tcPr>
          <w:p w14:paraId="647BE02F">
            <w:pPr>
              <w:pStyle w:val="6"/>
              <w:widowControl w:val="0"/>
              <w:spacing w:before="0" w:after="12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Потпис понуђача</w:t>
            </w:r>
          </w:p>
        </w:tc>
      </w:tr>
      <w:tr w14:paraId="6FB09B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0" w:type="dxa"/>
            <w:tcBorders>
              <w:bottom w:val="single" w:color="000000" w:sz="4" w:space="0"/>
            </w:tcBorders>
            <w:shd w:val="clear" w:color="auto" w:fill="auto"/>
          </w:tcPr>
          <w:p w14:paraId="0827B2B0">
            <w:pPr>
              <w:pStyle w:val="6"/>
              <w:widowControl w:val="0"/>
              <w:snapToGrid w:val="0"/>
              <w:spacing w:before="0" w:after="12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5" w:type="dxa"/>
            <w:shd w:val="clear" w:color="auto" w:fill="auto"/>
          </w:tcPr>
          <w:p w14:paraId="1B8021E5">
            <w:pPr>
              <w:pStyle w:val="6"/>
              <w:widowControl w:val="0"/>
              <w:snapToGrid w:val="0"/>
              <w:spacing w:before="0" w:after="12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tcBorders>
              <w:bottom w:val="single" w:color="000000" w:sz="4" w:space="0"/>
            </w:tcBorders>
            <w:shd w:val="clear" w:color="auto" w:fill="auto"/>
          </w:tcPr>
          <w:p w14:paraId="29E79065">
            <w:pPr>
              <w:pStyle w:val="6"/>
              <w:widowControl w:val="0"/>
              <w:snapToGrid w:val="0"/>
              <w:spacing w:before="0" w:after="12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C96FFAD">
      <w:pPr>
        <w:shd w:val="clear" w:fill="C6D9F1"/>
        <w:jc w:val="center"/>
      </w:pPr>
    </w:p>
    <w:sectPr>
      <w:pgSz w:w="12240" w:h="15840"/>
      <w:pgMar w:top="1134" w:right="1134" w:bottom="1134" w:left="1134" w:header="0" w:footer="0" w:gutter="0"/>
      <w:pgNumType w:fmt="decimal"/>
      <w:cols w:space="720" w:num="1"/>
      <w:formProt w:val="0"/>
      <w:docGrid w:linePitch="1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angal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autoHyphenation/>
  <w:footnotePr>
    <w:footnote w:id="0"/>
    <w:footnote w:id="1"/>
  </w:footnotePr>
  <w:compat>
    <w:compatSetting w:name="compatibilityMode" w:uri="http://schemas.microsoft.com/office/word" w:val="12"/>
  </w:compat>
  <w:rsids>
    <w:rsidRoot w:val="00000000"/>
    <w:rsid w:val="0832326F"/>
    <w:rsid w:val="36B76E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NSimSun" w:cs="Mang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jc w:val="left"/>
    </w:pPr>
    <w:rPr>
      <w:rFonts w:ascii="Arial" w:hAnsi="Arial" w:eastAsia="NSimSun" w:cs="Mangal"/>
      <w:color w:val="auto"/>
      <w:kern w:val="2"/>
      <w:sz w:val="24"/>
      <w:szCs w:val="24"/>
      <w:lang w:val="en-US" w:eastAsia="zh-CN" w:bidi="hi-IN"/>
    </w:rPr>
  </w:style>
  <w:style w:type="paragraph" w:styleId="2">
    <w:name w:val="heading 1"/>
    <w:basedOn w:val="1"/>
    <w:qFormat/>
    <w:uiPriority w:val="0"/>
    <w:pPr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  <w:shd w:val="clear" w:color="auto" w:fill="DBE5F1" w:themeFill="accent1" w:themeFillTint="33"/>
      <w:outlineLvl w:val="0"/>
    </w:pPr>
    <w:rPr>
      <w:b/>
      <w:bCs/>
      <w:szCs w:val="39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Body Text 2"/>
    <w:basedOn w:val="1"/>
    <w:qFormat/>
    <w:uiPriority w:val="0"/>
    <w:pPr>
      <w:spacing w:before="0" w:after="120" w:line="480" w:lineRule="auto"/>
    </w:pPr>
    <w:rPr>
      <w:sz w:val="24"/>
      <w:szCs w:val="24"/>
    </w:rPr>
  </w:style>
  <w:style w:type="paragraph" w:styleId="7">
    <w:name w:val="caption"/>
    <w:basedOn w:val="1"/>
    <w:qFormat/>
    <w:uiPriority w:val="0"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character" w:styleId="8">
    <w:name w:val="FollowedHyperlink"/>
    <w:qFormat/>
    <w:uiPriority w:val="0"/>
    <w:rPr>
      <w:color w:val="800080"/>
      <w:u w:val="single"/>
    </w:rPr>
  </w:style>
  <w:style w:type="paragraph" w:styleId="9">
    <w:name w:val="List"/>
    <w:basedOn w:val="5"/>
    <w:qFormat/>
    <w:uiPriority w:val="0"/>
    <w:rPr>
      <w:rFonts w:ascii="Arial" w:hAnsi="Arial" w:cs="Mangal"/>
    </w:rPr>
  </w:style>
  <w:style w:type="character" w:styleId="10">
    <w:name w:val="Strong"/>
    <w:qFormat/>
    <w:uiPriority w:val="0"/>
    <w:rPr>
      <w:b/>
    </w:rPr>
  </w:style>
  <w:style w:type="character" w:customStyle="1" w:styleId="11">
    <w:name w:val="WW8Num7z0"/>
    <w:qFormat/>
    <w:uiPriority w:val="0"/>
    <w:rPr>
      <w:rFonts w:ascii="Symbol" w:hAnsi="Symbol" w:cs="Symbol"/>
      <w:color w:val="000000"/>
      <w:sz w:val="22"/>
      <w:szCs w:val="22"/>
      <w:lang w:val="zh-CN"/>
    </w:rPr>
  </w:style>
  <w:style w:type="character" w:customStyle="1" w:styleId="12">
    <w:name w:val="CITE"/>
    <w:qFormat/>
    <w:uiPriority w:val="0"/>
    <w:rPr>
      <w:i/>
    </w:rPr>
  </w:style>
  <w:style w:type="character" w:customStyle="1" w:styleId="13">
    <w:name w:val="CODE"/>
    <w:qFormat/>
    <w:uiPriority w:val="0"/>
    <w:rPr>
      <w:rFonts w:ascii="Courier New" w:hAnsi="Courier New"/>
      <w:sz w:val="20"/>
    </w:rPr>
  </w:style>
  <w:style w:type="character" w:customStyle="1" w:styleId="14">
    <w:name w:val="Keyboard"/>
    <w:qFormat/>
    <w:uiPriority w:val="0"/>
    <w:rPr>
      <w:rFonts w:ascii="Courier New" w:hAnsi="Courier New"/>
      <w:b/>
      <w:sz w:val="20"/>
    </w:rPr>
  </w:style>
  <w:style w:type="character" w:customStyle="1" w:styleId="15">
    <w:name w:val="Sample"/>
    <w:qFormat/>
    <w:uiPriority w:val="0"/>
    <w:rPr>
      <w:rFonts w:ascii="Courier New" w:hAnsi="Courier New"/>
    </w:rPr>
  </w:style>
  <w:style w:type="character" w:customStyle="1" w:styleId="16">
    <w:name w:val="Typewriter"/>
    <w:qFormat/>
    <w:uiPriority w:val="0"/>
    <w:rPr>
      <w:rFonts w:ascii="Courier New" w:hAnsi="Courier New"/>
      <w:sz w:val="20"/>
    </w:rPr>
  </w:style>
  <w:style w:type="character" w:customStyle="1" w:styleId="17">
    <w:name w:val="HTML Markup"/>
    <w:qFormat/>
    <w:uiPriority w:val="0"/>
    <w:rPr>
      <w:vanish/>
      <w:color w:val="FF0000"/>
    </w:rPr>
  </w:style>
  <w:style w:type="character" w:customStyle="1" w:styleId="18">
    <w:name w:val="Comment"/>
    <w:qFormat/>
    <w:uiPriority w:val="0"/>
    <w:rPr>
      <w:vanish/>
    </w:rPr>
  </w:style>
  <w:style w:type="character" w:customStyle="1" w:styleId="19">
    <w:name w:val="WW8Num5z0"/>
    <w:qFormat/>
    <w:uiPriority w:val="0"/>
    <w:rPr>
      <w:rFonts w:ascii="Times New Roman" w:hAnsi="Times New Roman" w:cs="Times New Roman"/>
      <w:sz w:val="22"/>
      <w:szCs w:val="22"/>
      <w:lang w:val="zh-CN"/>
    </w:rPr>
  </w:style>
  <w:style w:type="paragraph" w:customStyle="1" w:styleId="20">
    <w:name w:val="Heading"/>
    <w:basedOn w:val="1"/>
    <w:next w:val="5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customStyle="1" w:styleId="21">
    <w:name w:val="Index"/>
    <w:basedOn w:val="1"/>
    <w:qFormat/>
    <w:uiPriority w:val="0"/>
    <w:pPr>
      <w:suppressLineNumbers/>
    </w:pPr>
    <w:rPr>
      <w:rFonts w:ascii="Arial" w:hAnsi="Arial" w:cs="Mangal"/>
    </w:rPr>
  </w:style>
  <w:style w:type="paragraph" w:customStyle="1" w:styleId="22">
    <w:name w:val="Definition Term"/>
    <w:basedOn w:val="1"/>
    <w:qFormat/>
    <w:uiPriority w:val="0"/>
  </w:style>
  <w:style w:type="paragraph" w:customStyle="1" w:styleId="23">
    <w:name w:val="Definition List"/>
    <w:basedOn w:val="1"/>
    <w:qFormat/>
    <w:uiPriority w:val="0"/>
    <w:pPr>
      <w:ind w:left="360" w:firstLine="0"/>
    </w:pPr>
  </w:style>
  <w:style w:type="paragraph" w:customStyle="1" w:styleId="24">
    <w:name w:val="H1"/>
    <w:basedOn w:val="1"/>
    <w:qFormat/>
    <w:uiPriority w:val="0"/>
    <w:pPr>
      <w:keepNext/>
      <w:spacing w:before="100" w:after="100"/>
      <w:outlineLvl w:val="1"/>
    </w:pPr>
    <w:rPr>
      <w:b/>
      <w:kern w:val="2"/>
      <w:sz w:val="48"/>
    </w:rPr>
  </w:style>
  <w:style w:type="paragraph" w:customStyle="1" w:styleId="25">
    <w:name w:val="H2"/>
    <w:basedOn w:val="1"/>
    <w:qFormat/>
    <w:uiPriority w:val="0"/>
    <w:pPr>
      <w:keepNext/>
      <w:spacing w:before="100" w:after="100"/>
      <w:outlineLvl w:val="2"/>
    </w:pPr>
    <w:rPr>
      <w:b/>
      <w:sz w:val="36"/>
    </w:rPr>
  </w:style>
  <w:style w:type="paragraph" w:customStyle="1" w:styleId="26">
    <w:name w:val="H3"/>
    <w:basedOn w:val="1"/>
    <w:qFormat/>
    <w:uiPriority w:val="0"/>
    <w:pPr>
      <w:keepNext/>
      <w:spacing w:before="100" w:after="100"/>
      <w:outlineLvl w:val="3"/>
    </w:pPr>
    <w:rPr>
      <w:b/>
      <w:sz w:val="28"/>
    </w:rPr>
  </w:style>
  <w:style w:type="paragraph" w:customStyle="1" w:styleId="27">
    <w:name w:val="H4"/>
    <w:basedOn w:val="1"/>
    <w:qFormat/>
    <w:uiPriority w:val="0"/>
    <w:pPr>
      <w:keepNext/>
      <w:spacing w:before="100" w:after="100"/>
      <w:outlineLvl w:val="4"/>
    </w:pPr>
    <w:rPr>
      <w:b/>
      <w:sz w:val="24"/>
    </w:rPr>
  </w:style>
  <w:style w:type="paragraph" w:customStyle="1" w:styleId="28">
    <w:name w:val="H5"/>
    <w:basedOn w:val="1"/>
    <w:qFormat/>
    <w:uiPriority w:val="0"/>
    <w:pPr>
      <w:keepNext/>
      <w:spacing w:before="100" w:after="100"/>
      <w:outlineLvl w:val="5"/>
    </w:pPr>
    <w:rPr>
      <w:b/>
      <w:sz w:val="20"/>
    </w:rPr>
  </w:style>
  <w:style w:type="paragraph" w:customStyle="1" w:styleId="29">
    <w:name w:val="H6"/>
    <w:basedOn w:val="1"/>
    <w:qFormat/>
    <w:uiPriority w:val="0"/>
    <w:pPr>
      <w:keepNext/>
      <w:spacing w:before="100" w:after="100"/>
      <w:outlineLvl w:val="6"/>
    </w:pPr>
    <w:rPr>
      <w:b/>
      <w:sz w:val="16"/>
    </w:rPr>
  </w:style>
  <w:style w:type="paragraph" w:customStyle="1" w:styleId="30">
    <w:name w:val="Address"/>
    <w:basedOn w:val="1"/>
    <w:qFormat/>
    <w:uiPriority w:val="0"/>
    <w:rPr>
      <w:i/>
    </w:rPr>
  </w:style>
  <w:style w:type="paragraph" w:customStyle="1" w:styleId="31">
    <w:name w:val="Blockquote"/>
    <w:basedOn w:val="1"/>
    <w:qFormat/>
    <w:uiPriority w:val="0"/>
    <w:pPr>
      <w:spacing w:before="100" w:after="100"/>
      <w:ind w:left="360" w:right="360" w:firstLine="0"/>
    </w:pPr>
  </w:style>
  <w:style w:type="paragraph" w:customStyle="1" w:styleId="32">
    <w:name w:val="Preformatted"/>
    <w:basedOn w:val="1"/>
    <w:qFormat/>
    <w:uiPriority w:val="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33">
    <w:name w:val="z-Bottom of Form"/>
    <w:qFormat/>
    <w:uiPriority w:val="0"/>
    <w:pPr>
      <w:widowControl/>
      <w:pBdr>
        <w:top w:val="double" w:color="000000" w:sz="2" w:space="0"/>
      </w:pBdr>
      <w:suppressAutoHyphens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en-US" w:eastAsia="zh-CN" w:bidi="hi-IN"/>
    </w:rPr>
  </w:style>
  <w:style w:type="paragraph" w:customStyle="1" w:styleId="34">
    <w:name w:val="z-Top of Form"/>
    <w:qFormat/>
    <w:uiPriority w:val="0"/>
    <w:pPr>
      <w:widowControl/>
      <w:pBdr>
        <w:bottom w:val="double" w:color="000000" w:sz="2" w:space="0"/>
      </w:pBdr>
      <w:suppressAutoHyphens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en-US" w:eastAsia="zh-CN" w:bidi="hi-IN"/>
    </w:rPr>
  </w:style>
  <w:style w:type="paragraph" w:customStyle="1" w:styleId="35">
    <w:name w:val="Table Contents"/>
    <w:basedOn w:val="1"/>
    <w:qFormat/>
    <w:uiPriority w:val="0"/>
    <w:pPr>
      <w:suppressLineNumbers/>
    </w:pPr>
  </w:style>
  <w:style w:type="paragraph" w:styleId="36">
    <w:name w:val="List Paragraph"/>
    <w:basedOn w:val="1"/>
    <w:qFormat/>
    <w:uiPriority w:val="0"/>
    <w:pPr>
      <w:ind w:left="720" w:firstLine="0"/>
    </w:pPr>
    <w:rPr>
      <w:lang w:val="sr-Latn-C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120</Words>
  <Characters>614</Characters>
  <Paragraphs>42</Paragraphs>
  <TotalTime>55</TotalTime>
  <ScaleCrop>false</ScaleCrop>
  <LinksUpToDate>false</LinksUpToDate>
  <CharactersWithSpaces>694</CharactersWithSpaces>
  <Application>WPS Office_12.2.0.18283_F1E327BC-269C-435d-A152-05C5408002CA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2021-01-20T08:51:00Z</dcterms:created>
  <dc:creator>mirela</dc:creator>
  <cp:lastModifiedBy>mirela</cp:lastModifiedBy>
  <cp:lastPrinted>2021-09-15T08:50:00Z</cp:lastPrinted>
  <dcterms:modified xsi:type="dcterms:W3CDTF">2024-10-07T11:24:27Z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true</vt:bool>
  </property>
  <property fmtid="{D5CDD505-2E9C-101B-9397-08002B2CF9AE}" pid="4" name="KSOProductBuildVer">
    <vt:lpwstr>1033-12.2.0.18283</vt:lpwstr>
  </property>
  <property fmtid="{D5CDD505-2E9C-101B-9397-08002B2CF9AE}" pid="5" name="ICV">
    <vt:lpwstr>1AE9437662C14EA9B9F711D41A71C890_12</vt:lpwstr>
  </property>
</Properties>
</file>