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E84" w:rsidRPr="0074104A" w:rsidRDefault="00414FDF" w:rsidP="00414FDF">
      <w:pPr>
        <w:widowControl w:val="0"/>
        <w:ind w:right="-46" w:firstLine="720"/>
        <w:jc w:val="both"/>
        <w:rPr>
          <w:rFonts w:cs="Arial"/>
          <w:color w:val="000000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На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основу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спроведеног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поступка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јавне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набавке</w:t>
      </w:r>
      <w:proofErr w:type="spellEnd"/>
      <w:r w:rsidRPr="0074104A">
        <w:rPr>
          <w:rFonts w:cs="Arial"/>
          <w:color w:val="000000"/>
          <w:sz w:val="22"/>
          <w:szCs w:val="22"/>
          <w:lang w:val="sr-Cyrl-RS"/>
        </w:rPr>
        <w:t xml:space="preserve"> </w:t>
      </w:r>
      <w:r w:rsidR="0074104A">
        <w:rPr>
          <w:rFonts w:cs="Arial"/>
          <w:color w:val="000000"/>
          <w:sz w:val="22"/>
          <w:szCs w:val="22"/>
          <w:lang w:val="sr-Cyrl-RS"/>
        </w:rPr>
        <w:t>реквизита за опремање дечијих игралишта</w:t>
      </w:r>
      <w:r w:rsidRPr="0074104A">
        <w:rPr>
          <w:rFonts w:cs="Arial"/>
          <w:color w:val="000000"/>
          <w:sz w:val="22"/>
          <w:szCs w:val="22"/>
          <w:lang w:val="sr-Cyrl-RS"/>
        </w:rPr>
        <w:t>, ЈН бр. 40</w:t>
      </w:r>
      <w:r w:rsidR="0074104A">
        <w:rPr>
          <w:rFonts w:cs="Arial"/>
          <w:color w:val="000000"/>
          <w:sz w:val="22"/>
          <w:szCs w:val="22"/>
          <w:lang w:val="sr-Cyrl-RS"/>
        </w:rPr>
        <w:t>5</w:t>
      </w:r>
      <w:r w:rsidRPr="0074104A">
        <w:rPr>
          <w:rFonts w:cs="Arial"/>
          <w:color w:val="000000"/>
          <w:sz w:val="22"/>
          <w:szCs w:val="22"/>
          <w:lang w:val="sr-Cyrl-RS"/>
        </w:rPr>
        <w:t>-</w:t>
      </w:r>
      <w:r w:rsidR="0074104A">
        <w:rPr>
          <w:rFonts w:cs="Arial"/>
          <w:color w:val="000000"/>
          <w:sz w:val="22"/>
          <w:szCs w:val="22"/>
          <w:lang w:val="sr-Cyrl-RS"/>
        </w:rPr>
        <w:t>84</w:t>
      </w:r>
      <w:r w:rsidRPr="0074104A">
        <w:rPr>
          <w:rFonts w:cs="Arial"/>
          <w:color w:val="000000"/>
          <w:sz w:val="22"/>
          <w:szCs w:val="22"/>
          <w:lang w:val="sr-Cyrl-RS"/>
        </w:rPr>
        <w:t>, закључује се:</w:t>
      </w:r>
    </w:p>
    <w:p w:rsidR="00035E84" w:rsidRPr="0074104A" w:rsidRDefault="00035E84">
      <w:pPr>
        <w:widowControl w:val="0"/>
        <w:ind w:right="-46"/>
        <w:jc w:val="center"/>
        <w:rPr>
          <w:rFonts w:cs="Arial"/>
          <w:b/>
          <w:i/>
          <w:color w:val="000000"/>
          <w:sz w:val="22"/>
          <w:szCs w:val="22"/>
        </w:rPr>
      </w:pPr>
    </w:p>
    <w:p w:rsidR="00035E84" w:rsidRPr="0074104A" w:rsidRDefault="00414FDF">
      <w:pPr>
        <w:widowControl w:val="0"/>
        <w:ind w:right="-46"/>
        <w:jc w:val="center"/>
        <w:rPr>
          <w:rFonts w:cs="Arial"/>
          <w:sz w:val="22"/>
          <w:szCs w:val="22"/>
        </w:rPr>
      </w:pPr>
      <w:r w:rsidRPr="0074104A">
        <w:rPr>
          <w:rFonts w:cs="Arial"/>
          <w:b/>
          <w:i/>
          <w:color w:val="000000"/>
          <w:sz w:val="22"/>
          <w:szCs w:val="22"/>
        </w:rPr>
        <w:t>УГОВОР</w:t>
      </w:r>
    </w:p>
    <w:p w:rsidR="00035E84" w:rsidRPr="0074104A" w:rsidRDefault="00414FDF" w:rsidP="0074104A">
      <w:pPr>
        <w:widowControl w:val="0"/>
        <w:ind w:right="-46"/>
        <w:jc w:val="center"/>
        <w:rPr>
          <w:rFonts w:cs="Arial"/>
          <w:b/>
          <w:i/>
          <w:color w:val="000000"/>
          <w:sz w:val="22"/>
          <w:szCs w:val="22"/>
        </w:rPr>
      </w:pPr>
      <w:r w:rsidRPr="0074104A">
        <w:rPr>
          <w:rFonts w:cs="Arial"/>
          <w:b/>
          <w:bCs/>
          <w:sz w:val="22"/>
          <w:szCs w:val="22"/>
        </w:rPr>
        <w:t xml:space="preserve">о </w:t>
      </w:r>
      <w:proofErr w:type="spellStart"/>
      <w:r w:rsidRPr="0074104A">
        <w:rPr>
          <w:rFonts w:cs="Arial"/>
          <w:b/>
          <w:bCs/>
          <w:sz w:val="22"/>
          <w:szCs w:val="22"/>
        </w:rPr>
        <w:t>набавци</w:t>
      </w:r>
      <w:proofErr w:type="spellEnd"/>
      <w:r w:rsidRPr="0074104A">
        <w:rPr>
          <w:rFonts w:cs="Arial"/>
          <w:b/>
          <w:bCs/>
          <w:sz w:val="22"/>
          <w:szCs w:val="22"/>
        </w:rPr>
        <w:t xml:space="preserve"> </w:t>
      </w:r>
      <w:r w:rsidR="0074104A" w:rsidRPr="0074104A">
        <w:rPr>
          <w:rFonts w:cs="Arial"/>
          <w:b/>
          <w:bCs/>
          <w:sz w:val="22"/>
          <w:szCs w:val="22"/>
          <w:lang w:val="sr-Cyrl-RS"/>
        </w:rPr>
        <w:t>реквизита за опремање дечијих игралишта</w:t>
      </w:r>
    </w:p>
    <w:p w:rsidR="0074104A" w:rsidRDefault="0074104A">
      <w:pPr>
        <w:widowControl w:val="0"/>
        <w:ind w:right="-46"/>
        <w:rPr>
          <w:rFonts w:cs="Arial"/>
          <w:color w:val="000000"/>
          <w:sz w:val="22"/>
          <w:szCs w:val="22"/>
        </w:rPr>
      </w:pPr>
    </w:p>
    <w:p w:rsidR="00035E84" w:rsidRPr="0074104A" w:rsidRDefault="00414FDF">
      <w:pPr>
        <w:widowControl w:val="0"/>
        <w:ind w:right="-46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Уговорне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стране</w:t>
      </w:r>
      <w:proofErr w:type="spellEnd"/>
      <w:r w:rsidRPr="0074104A">
        <w:rPr>
          <w:rFonts w:cs="Arial"/>
          <w:color w:val="000000"/>
          <w:sz w:val="22"/>
          <w:szCs w:val="22"/>
        </w:rPr>
        <w:t>:</w:t>
      </w:r>
    </w:p>
    <w:p w:rsidR="00035E84" w:rsidRPr="0074104A" w:rsidRDefault="00035E84">
      <w:pPr>
        <w:widowControl w:val="0"/>
        <w:ind w:right="-46"/>
        <w:rPr>
          <w:rFonts w:cs="Arial"/>
          <w:b/>
          <w:i/>
          <w:color w:val="000000"/>
          <w:sz w:val="22"/>
          <w:szCs w:val="22"/>
        </w:rPr>
      </w:pPr>
    </w:p>
    <w:p w:rsidR="00035E84" w:rsidRPr="0074104A" w:rsidRDefault="00414FDF">
      <w:pPr>
        <w:widowControl w:val="0"/>
        <w:ind w:right="-46"/>
        <w:jc w:val="both"/>
        <w:rPr>
          <w:rFonts w:cs="Arial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>1. ГРАДСКА УПРАВА ГРАДА ЗАЈЕЧАРА</w:t>
      </w:r>
    </w:p>
    <w:p w:rsidR="00035E84" w:rsidRPr="0074104A" w:rsidRDefault="00414FDF">
      <w:pPr>
        <w:widowControl w:val="0"/>
        <w:ind w:left="900" w:hanging="900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ул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. </w:t>
      </w:r>
      <w:proofErr w:type="spellStart"/>
      <w:r w:rsidRPr="0074104A">
        <w:rPr>
          <w:rFonts w:cs="Arial"/>
          <w:color w:val="000000"/>
          <w:sz w:val="22"/>
          <w:szCs w:val="22"/>
        </w:rPr>
        <w:t>Трг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ослобођења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бр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. 1, 19000 </w:t>
      </w:r>
      <w:proofErr w:type="spellStart"/>
      <w:r w:rsidRPr="0074104A">
        <w:rPr>
          <w:rFonts w:cs="Arial"/>
          <w:color w:val="000000"/>
          <w:sz w:val="22"/>
          <w:szCs w:val="22"/>
        </w:rPr>
        <w:t>Зајечар</w:t>
      </w:r>
      <w:proofErr w:type="spellEnd"/>
    </w:p>
    <w:p w:rsidR="00035E84" w:rsidRPr="0074104A" w:rsidRDefault="00414FDF">
      <w:pPr>
        <w:widowControl w:val="0"/>
        <w:ind w:left="900" w:hanging="900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Матични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број</w:t>
      </w:r>
      <w:proofErr w:type="spellEnd"/>
      <w:r w:rsidRPr="0074104A">
        <w:rPr>
          <w:rFonts w:cs="Arial"/>
          <w:color w:val="000000"/>
          <w:sz w:val="22"/>
          <w:szCs w:val="22"/>
        </w:rPr>
        <w:t>: 07189923</w:t>
      </w:r>
    </w:p>
    <w:p w:rsidR="00035E84" w:rsidRPr="0074104A" w:rsidRDefault="00414FDF">
      <w:pPr>
        <w:widowControl w:val="0"/>
        <w:ind w:left="900" w:hanging="900"/>
        <w:jc w:val="both"/>
        <w:rPr>
          <w:rFonts w:cs="Arial"/>
          <w:color w:val="000000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>ПИБ:101757838</w:t>
      </w:r>
    </w:p>
    <w:p w:rsidR="00414FDF" w:rsidRPr="0074104A" w:rsidRDefault="00414FDF">
      <w:pPr>
        <w:widowControl w:val="0"/>
        <w:ind w:left="900" w:hanging="900"/>
        <w:jc w:val="both"/>
        <w:rPr>
          <w:rFonts w:cs="Arial"/>
          <w:sz w:val="22"/>
          <w:szCs w:val="22"/>
          <w:lang w:val="sr-Cyrl-RS"/>
        </w:rPr>
      </w:pPr>
      <w:r w:rsidRPr="0074104A">
        <w:rPr>
          <w:rFonts w:cs="Arial"/>
          <w:color w:val="000000"/>
          <w:sz w:val="22"/>
          <w:szCs w:val="22"/>
          <w:lang w:val="sr-Cyrl-RS"/>
        </w:rPr>
        <w:t>ЈБКЈС 08105</w:t>
      </w:r>
    </w:p>
    <w:p w:rsidR="00035E84" w:rsidRPr="0074104A" w:rsidRDefault="00414FDF">
      <w:pPr>
        <w:widowControl w:val="0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  <w:highlight w:val="white"/>
        </w:rPr>
        <w:t>Рачун</w:t>
      </w:r>
      <w:proofErr w:type="spellEnd"/>
      <w:r w:rsidRPr="0074104A">
        <w:rPr>
          <w:rFonts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  <w:highlight w:val="white"/>
        </w:rPr>
        <w:t>број</w:t>
      </w:r>
      <w:proofErr w:type="spellEnd"/>
      <w:r w:rsidRPr="0074104A">
        <w:rPr>
          <w:rFonts w:cs="Arial"/>
          <w:color w:val="000000"/>
          <w:sz w:val="22"/>
          <w:szCs w:val="22"/>
          <w:highlight w:val="white"/>
        </w:rPr>
        <w:t>: 840-155-640-69</w:t>
      </w:r>
    </w:p>
    <w:p w:rsidR="00035E84" w:rsidRPr="0074104A" w:rsidRDefault="00414FDF">
      <w:pPr>
        <w:widowControl w:val="0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коју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заступа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начелник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Градске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управе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града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Зајечара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Pr="0074104A">
        <w:rPr>
          <w:rFonts w:cs="Arial"/>
          <w:color w:val="000000"/>
          <w:sz w:val="22"/>
          <w:szCs w:val="22"/>
        </w:rPr>
        <w:t>Слободан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Виденовић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, </w:t>
      </w:r>
      <w:proofErr w:type="spellStart"/>
      <w:proofErr w:type="gramStart"/>
      <w:r w:rsidRPr="0074104A">
        <w:rPr>
          <w:rFonts w:cs="Arial"/>
          <w:color w:val="000000"/>
          <w:sz w:val="22"/>
          <w:szCs w:val="22"/>
        </w:rPr>
        <w:t>дипл.правник</w:t>
      </w:r>
      <w:proofErr w:type="spellEnd"/>
      <w:proofErr w:type="gramEnd"/>
    </w:p>
    <w:p w:rsidR="00035E84" w:rsidRPr="0074104A" w:rsidRDefault="00414FDF">
      <w:pPr>
        <w:widowControl w:val="0"/>
        <w:ind w:left="900" w:hanging="900"/>
        <w:jc w:val="both"/>
        <w:rPr>
          <w:rFonts w:cs="Arial"/>
          <w:sz w:val="22"/>
          <w:szCs w:val="22"/>
        </w:rPr>
      </w:pPr>
      <w:proofErr w:type="gramStart"/>
      <w:r w:rsidRPr="0074104A">
        <w:rPr>
          <w:rFonts w:cs="Arial"/>
          <w:color w:val="000000"/>
          <w:sz w:val="22"/>
          <w:szCs w:val="22"/>
        </w:rPr>
        <w:t>( у</w:t>
      </w:r>
      <w:proofErr w:type="gram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даљем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тексту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: </w:t>
      </w:r>
      <w:proofErr w:type="spellStart"/>
      <w:r w:rsidRPr="0074104A">
        <w:rPr>
          <w:rFonts w:cs="Arial"/>
          <w:color w:val="000000"/>
          <w:sz w:val="22"/>
          <w:szCs w:val="22"/>
        </w:rPr>
        <w:t>Наручилац</w:t>
      </w:r>
      <w:proofErr w:type="spellEnd"/>
      <w:r w:rsidRPr="0074104A">
        <w:rPr>
          <w:rFonts w:cs="Arial"/>
          <w:color w:val="000000"/>
          <w:sz w:val="22"/>
          <w:szCs w:val="22"/>
        </w:rPr>
        <w:t>)</w:t>
      </w:r>
    </w:p>
    <w:p w:rsidR="00035E84" w:rsidRPr="0074104A" w:rsidRDefault="00035E84">
      <w:pPr>
        <w:widowControl w:val="0"/>
        <w:ind w:right="-46"/>
        <w:jc w:val="both"/>
        <w:rPr>
          <w:rFonts w:cs="Arial"/>
          <w:color w:val="000000"/>
          <w:sz w:val="22"/>
          <w:szCs w:val="22"/>
        </w:rPr>
      </w:pPr>
    </w:p>
    <w:p w:rsidR="00035E84" w:rsidRPr="0074104A" w:rsidRDefault="00414FDF">
      <w:pPr>
        <w:widowControl w:val="0"/>
        <w:ind w:right="-154"/>
        <w:jc w:val="both"/>
        <w:rPr>
          <w:rFonts w:cs="Arial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 xml:space="preserve">2. ПОНУЂАЧ:  </w:t>
      </w:r>
    </w:p>
    <w:p w:rsidR="00035E84" w:rsidRPr="0074104A" w:rsidRDefault="00414FDF">
      <w:pPr>
        <w:widowControl w:val="0"/>
        <w:ind w:left="1416" w:right="-154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Адреса</w:t>
      </w:r>
      <w:proofErr w:type="spellEnd"/>
      <w:r w:rsidRPr="0074104A">
        <w:rPr>
          <w:rFonts w:cs="Arial"/>
          <w:color w:val="000000"/>
          <w:sz w:val="22"/>
          <w:szCs w:val="22"/>
        </w:rPr>
        <w:t>:</w:t>
      </w:r>
    </w:p>
    <w:p w:rsidR="00035E84" w:rsidRPr="0074104A" w:rsidRDefault="00414FDF">
      <w:pPr>
        <w:widowControl w:val="0"/>
        <w:ind w:left="618" w:right="-154" w:firstLine="798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Матични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број</w:t>
      </w:r>
      <w:proofErr w:type="spellEnd"/>
      <w:r w:rsidRPr="0074104A">
        <w:rPr>
          <w:rFonts w:cs="Arial"/>
          <w:color w:val="000000"/>
          <w:sz w:val="22"/>
          <w:szCs w:val="22"/>
        </w:rPr>
        <w:t>:</w:t>
      </w:r>
    </w:p>
    <w:p w:rsidR="00035E84" w:rsidRPr="0074104A" w:rsidRDefault="00414FDF">
      <w:pPr>
        <w:widowControl w:val="0"/>
        <w:ind w:left="618" w:right="-154" w:firstLine="798"/>
        <w:jc w:val="both"/>
        <w:rPr>
          <w:rFonts w:cs="Arial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>ПИБ:</w:t>
      </w:r>
    </w:p>
    <w:p w:rsidR="00035E84" w:rsidRPr="0074104A" w:rsidRDefault="00414FDF">
      <w:pPr>
        <w:widowControl w:val="0"/>
        <w:ind w:left="618" w:right="-154" w:firstLine="798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Рачун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бр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.: </w:t>
      </w:r>
    </w:p>
    <w:p w:rsidR="00035E84" w:rsidRPr="0074104A" w:rsidRDefault="00414FDF">
      <w:pPr>
        <w:widowControl w:val="0"/>
        <w:ind w:left="-90" w:right="-154"/>
        <w:jc w:val="both"/>
        <w:rPr>
          <w:rFonts w:cs="Arial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 xml:space="preserve">         </w:t>
      </w:r>
      <w:r w:rsidRPr="0074104A">
        <w:rPr>
          <w:rFonts w:cs="Arial"/>
          <w:color w:val="000000"/>
          <w:sz w:val="22"/>
          <w:szCs w:val="22"/>
        </w:rPr>
        <w:tab/>
      </w:r>
      <w:r w:rsidRPr="0074104A">
        <w:rPr>
          <w:rFonts w:cs="Arial"/>
          <w:color w:val="000000"/>
          <w:sz w:val="22"/>
          <w:szCs w:val="22"/>
        </w:rPr>
        <w:tab/>
      </w:r>
      <w:proofErr w:type="spellStart"/>
      <w:r w:rsidRPr="0074104A">
        <w:rPr>
          <w:rFonts w:cs="Arial"/>
          <w:color w:val="000000"/>
          <w:sz w:val="22"/>
          <w:szCs w:val="22"/>
        </w:rPr>
        <w:t>отворен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код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пословне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банке</w:t>
      </w:r>
      <w:proofErr w:type="spellEnd"/>
    </w:p>
    <w:p w:rsidR="00035E84" w:rsidRPr="0074104A" w:rsidRDefault="00414FDF">
      <w:pPr>
        <w:widowControl w:val="0"/>
        <w:ind w:left="-90" w:right="-154"/>
        <w:jc w:val="both"/>
        <w:rPr>
          <w:rFonts w:cs="Arial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 xml:space="preserve">        </w:t>
      </w:r>
      <w:r w:rsidRPr="0074104A">
        <w:rPr>
          <w:rFonts w:cs="Arial"/>
          <w:color w:val="000000"/>
          <w:sz w:val="22"/>
          <w:szCs w:val="22"/>
        </w:rPr>
        <w:tab/>
      </w:r>
      <w:r w:rsidRPr="0074104A">
        <w:rPr>
          <w:rFonts w:cs="Arial"/>
          <w:color w:val="000000"/>
          <w:sz w:val="22"/>
          <w:szCs w:val="22"/>
        </w:rPr>
        <w:tab/>
      </w:r>
      <w:proofErr w:type="spellStart"/>
      <w:r w:rsidRPr="0074104A">
        <w:rPr>
          <w:rFonts w:cs="Arial"/>
          <w:color w:val="000000"/>
          <w:sz w:val="22"/>
          <w:szCs w:val="22"/>
        </w:rPr>
        <w:t>кога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заступа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директор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bookmarkStart w:id="0" w:name="__DdeLink__1382_1344438340"/>
      <w:bookmarkEnd w:id="0"/>
    </w:p>
    <w:p w:rsidR="00035E84" w:rsidRPr="0074104A" w:rsidRDefault="00414FDF">
      <w:pPr>
        <w:widowControl w:val="0"/>
        <w:ind w:left="-90" w:right="-154"/>
        <w:jc w:val="both"/>
        <w:rPr>
          <w:rFonts w:cs="Arial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 xml:space="preserve">        </w:t>
      </w:r>
      <w:r w:rsidRPr="0074104A">
        <w:rPr>
          <w:rFonts w:cs="Arial"/>
          <w:color w:val="000000"/>
          <w:sz w:val="22"/>
          <w:szCs w:val="22"/>
        </w:rPr>
        <w:tab/>
      </w:r>
      <w:r w:rsidRPr="0074104A">
        <w:rPr>
          <w:rFonts w:cs="Arial"/>
          <w:color w:val="000000"/>
          <w:sz w:val="22"/>
          <w:szCs w:val="22"/>
        </w:rPr>
        <w:tab/>
      </w:r>
      <w:proofErr w:type="gramStart"/>
      <w:r w:rsidRPr="0074104A">
        <w:rPr>
          <w:rFonts w:cs="Arial"/>
          <w:color w:val="000000"/>
          <w:sz w:val="22"/>
          <w:szCs w:val="22"/>
        </w:rPr>
        <w:t>( у</w:t>
      </w:r>
      <w:proofErr w:type="gram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даљем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тексту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: </w:t>
      </w:r>
      <w:proofErr w:type="spellStart"/>
      <w:r w:rsidRPr="0074104A">
        <w:rPr>
          <w:rFonts w:cs="Arial"/>
          <w:color w:val="000000"/>
          <w:sz w:val="22"/>
          <w:szCs w:val="22"/>
        </w:rPr>
        <w:t>Понуђач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) </w:t>
      </w:r>
    </w:p>
    <w:p w:rsidR="00035E84" w:rsidRPr="0074104A" w:rsidRDefault="00414FDF">
      <w:pPr>
        <w:widowControl w:val="0"/>
        <w:ind w:right="-46"/>
        <w:jc w:val="both"/>
        <w:rPr>
          <w:rFonts w:cs="Arial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 xml:space="preserve">                   </w:t>
      </w:r>
    </w:p>
    <w:p w:rsidR="00035E84" w:rsidRPr="0074104A" w:rsidRDefault="00035E84">
      <w:pPr>
        <w:widowControl w:val="0"/>
        <w:ind w:right="-46"/>
        <w:jc w:val="both"/>
        <w:rPr>
          <w:rFonts w:cs="Arial"/>
          <w:color w:val="000000"/>
          <w:sz w:val="22"/>
          <w:szCs w:val="22"/>
        </w:rPr>
      </w:pPr>
    </w:p>
    <w:p w:rsidR="00035E84" w:rsidRPr="0074104A" w:rsidRDefault="00035E84">
      <w:pPr>
        <w:widowControl w:val="0"/>
        <w:ind w:right="-46"/>
        <w:jc w:val="both"/>
        <w:rPr>
          <w:rFonts w:cs="Arial"/>
          <w:color w:val="000000"/>
          <w:sz w:val="22"/>
          <w:szCs w:val="22"/>
        </w:rPr>
      </w:pPr>
    </w:p>
    <w:p w:rsidR="00035E84" w:rsidRPr="0074104A" w:rsidRDefault="00035E84">
      <w:pPr>
        <w:widowControl w:val="0"/>
        <w:ind w:right="-46"/>
        <w:jc w:val="both"/>
        <w:rPr>
          <w:rFonts w:cs="Arial"/>
          <w:color w:val="000000"/>
          <w:sz w:val="22"/>
          <w:szCs w:val="22"/>
        </w:rPr>
      </w:pPr>
    </w:p>
    <w:p w:rsidR="00035E84" w:rsidRPr="0074104A" w:rsidRDefault="00414FDF">
      <w:pPr>
        <w:widowControl w:val="0"/>
        <w:ind w:right="-46"/>
        <w:rPr>
          <w:rFonts w:cs="Arial"/>
          <w:sz w:val="22"/>
          <w:szCs w:val="22"/>
        </w:rPr>
      </w:pPr>
      <w:r w:rsidRPr="0074104A">
        <w:rPr>
          <w:rFonts w:cs="Arial"/>
          <w:b/>
          <w:color w:val="000000"/>
          <w:sz w:val="22"/>
          <w:szCs w:val="22"/>
        </w:rPr>
        <w:t>ПРЕДМЕТ УГОВОРА</w:t>
      </w:r>
    </w:p>
    <w:p w:rsidR="00035E84" w:rsidRPr="0074104A" w:rsidRDefault="00414FDF">
      <w:pPr>
        <w:widowControl w:val="0"/>
        <w:tabs>
          <w:tab w:val="left" w:pos="720"/>
        </w:tabs>
        <w:ind w:right="-46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Члан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1.</w:t>
      </w:r>
    </w:p>
    <w:p w:rsidR="00035E84" w:rsidRPr="0074104A" w:rsidRDefault="00414FDF">
      <w:pPr>
        <w:widowControl w:val="0"/>
        <w:jc w:val="both"/>
        <w:rPr>
          <w:rFonts w:cs="Arial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ab/>
      </w:r>
      <w:proofErr w:type="spellStart"/>
      <w:r w:rsidRPr="0074104A">
        <w:rPr>
          <w:rFonts w:cs="Arial"/>
          <w:color w:val="000000"/>
          <w:sz w:val="22"/>
          <w:szCs w:val="22"/>
        </w:rPr>
        <w:t>Предмет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је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sz w:val="22"/>
          <w:szCs w:val="22"/>
        </w:rPr>
        <w:t>испорука</w:t>
      </w:r>
      <w:proofErr w:type="spellEnd"/>
      <w:r w:rsidRPr="0074104A">
        <w:rPr>
          <w:rFonts w:cs="Arial"/>
          <w:sz w:val="22"/>
          <w:szCs w:val="22"/>
        </w:rPr>
        <w:t xml:space="preserve"> </w:t>
      </w:r>
      <w:r w:rsidR="0074104A" w:rsidRPr="0074104A">
        <w:rPr>
          <w:rFonts w:cs="Arial"/>
          <w:sz w:val="22"/>
          <w:szCs w:val="22"/>
          <w:lang w:val="sr-Cyrl-RS"/>
        </w:rPr>
        <w:t xml:space="preserve">и уградња </w:t>
      </w:r>
      <w:r w:rsidR="0074104A" w:rsidRPr="0074104A">
        <w:rPr>
          <w:rFonts w:cs="Arial"/>
          <w:color w:val="000000"/>
          <w:sz w:val="22"/>
          <w:szCs w:val="22"/>
          <w:lang w:val="sr-Cyrl-RS"/>
        </w:rPr>
        <w:t>реквизита за опремање дечијих игралишта</w:t>
      </w:r>
      <w:r w:rsidRPr="0074104A">
        <w:rPr>
          <w:rFonts w:cs="Arial"/>
          <w:sz w:val="22"/>
          <w:szCs w:val="22"/>
        </w:rPr>
        <w:t xml:space="preserve"> </w:t>
      </w:r>
      <w:r w:rsidRPr="0074104A">
        <w:rPr>
          <w:rFonts w:cs="Arial"/>
          <w:color w:val="000000"/>
          <w:sz w:val="22"/>
          <w:szCs w:val="22"/>
        </w:rPr>
        <w:t xml:space="preserve">у </w:t>
      </w:r>
      <w:proofErr w:type="spellStart"/>
      <w:r w:rsidRPr="0074104A">
        <w:rPr>
          <w:rFonts w:cs="Arial"/>
          <w:color w:val="000000"/>
          <w:sz w:val="22"/>
          <w:szCs w:val="22"/>
        </w:rPr>
        <w:t>складу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конкурсном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документацијом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и </w:t>
      </w:r>
      <w:proofErr w:type="spellStart"/>
      <w:r w:rsidRPr="0074104A">
        <w:rPr>
          <w:rFonts w:cs="Arial"/>
          <w:color w:val="000000"/>
          <w:sz w:val="22"/>
          <w:szCs w:val="22"/>
        </w:rPr>
        <w:t>усвојеном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понудом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понуђача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Pr="0074104A">
        <w:rPr>
          <w:rFonts w:cs="Arial"/>
          <w:color w:val="000000"/>
          <w:sz w:val="22"/>
          <w:szCs w:val="22"/>
        </w:rPr>
        <w:t>бр</w:t>
      </w:r>
      <w:proofErr w:type="spellEnd"/>
      <w:r w:rsidRPr="0074104A">
        <w:rPr>
          <w:rFonts w:cs="Arial"/>
          <w:color w:val="000000"/>
          <w:sz w:val="22"/>
          <w:szCs w:val="22"/>
        </w:rPr>
        <w:t>._</w:t>
      </w:r>
      <w:proofErr w:type="gramEnd"/>
      <w:r w:rsidRPr="0074104A">
        <w:rPr>
          <w:rFonts w:cs="Arial"/>
          <w:color w:val="000000"/>
          <w:sz w:val="22"/>
          <w:szCs w:val="22"/>
        </w:rPr>
        <w:t xml:space="preserve">_______ </w:t>
      </w:r>
      <w:proofErr w:type="spellStart"/>
      <w:r w:rsidRPr="0074104A">
        <w:rPr>
          <w:rFonts w:cs="Arial"/>
          <w:color w:val="000000"/>
          <w:sz w:val="22"/>
          <w:szCs w:val="22"/>
        </w:rPr>
        <w:t>од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______________ </w:t>
      </w:r>
      <w:proofErr w:type="spellStart"/>
      <w:r w:rsidRPr="0074104A">
        <w:rPr>
          <w:rFonts w:cs="Arial"/>
          <w:color w:val="000000"/>
          <w:sz w:val="22"/>
          <w:szCs w:val="22"/>
        </w:rPr>
        <w:t>године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која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је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саставни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део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уговора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035E84" w:rsidRPr="0074104A" w:rsidRDefault="00035E84">
      <w:pPr>
        <w:widowControl w:val="0"/>
        <w:jc w:val="both"/>
        <w:rPr>
          <w:rFonts w:cs="Arial"/>
          <w:color w:val="000000"/>
          <w:sz w:val="22"/>
          <w:szCs w:val="22"/>
        </w:rPr>
      </w:pPr>
    </w:p>
    <w:p w:rsidR="00035E84" w:rsidRPr="0074104A" w:rsidRDefault="00035E84">
      <w:pPr>
        <w:widowControl w:val="0"/>
        <w:tabs>
          <w:tab w:val="left" w:pos="0"/>
          <w:tab w:val="left" w:pos="720"/>
        </w:tabs>
        <w:ind w:right="-46"/>
        <w:jc w:val="both"/>
        <w:rPr>
          <w:rFonts w:cs="Arial"/>
          <w:color w:val="000000"/>
          <w:sz w:val="22"/>
          <w:szCs w:val="22"/>
        </w:rPr>
      </w:pPr>
    </w:p>
    <w:p w:rsidR="00035E84" w:rsidRPr="0074104A" w:rsidRDefault="00414FDF">
      <w:pPr>
        <w:widowControl w:val="0"/>
        <w:tabs>
          <w:tab w:val="left" w:pos="0"/>
          <w:tab w:val="left" w:pos="720"/>
        </w:tabs>
        <w:ind w:right="-46"/>
        <w:jc w:val="both"/>
        <w:rPr>
          <w:rFonts w:cs="Arial"/>
          <w:sz w:val="22"/>
          <w:szCs w:val="22"/>
        </w:rPr>
      </w:pPr>
      <w:r w:rsidRPr="0074104A">
        <w:rPr>
          <w:rFonts w:cs="Arial"/>
          <w:b/>
          <w:color w:val="000000"/>
          <w:sz w:val="22"/>
          <w:szCs w:val="22"/>
        </w:rPr>
        <w:t xml:space="preserve">ВРЕДНОСТ УГОВОРА </w:t>
      </w:r>
    </w:p>
    <w:p w:rsidR="00035E84" w:rsidRPr="0074104A" w:rsidRDefault="00414FDF">
      <w:pPr>
        <w:widowControl w:val="0"/>
        <w:tabs>
          <w:tab w:val="left" w:pos="0"/>
          <w:tab w:val="left" w:pos="720"/>
        </w:tabs>
        <w:ind w:right="-46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Члан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2.</w:t>
      </w:r>
    </w:p>
    <w:p w:rsidR="00035E84" w:rsidRPr="0074104A" w:rsidRDefault="00414FDF">
      <w:pPr>
        <w:widowControl w:val="0"/>
        <w:tabs>
          <w:tab w:val="left" w:pos="0"/>
          <w:tab w:val="left" w:pos="720"/>
        </w:tabs>
        <w:ind w:right="-46"/>
        <w:jc w:val="both"/>
        <w:rPr>
          <w:rFonts w:cs="Arial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ab/>
      </w:r>
      <w:proofErr w:type="spellStart"/>
      <w:r w:rsidRPr="0074104A">
        <w:rPr>
          <w:rFonts w:cs="Arial"/>
          <w:color w:val="000000"/>
          <w:sz w:val="22"/>
          <w:szCs w:val="22"/>
        </w:rPr>
        <w:t>Уговорне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стране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утврђују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укупна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вредност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предмет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из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члана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1. </w:t>
      </w:r>
      <w:proofErr w:type="spellStart"/>
      <w:r w:rsidRPr="0074104A">
        <w:rPr>
          <w:rFonts w:cs="Arial"/>
          <w:color w:val="000000"/>
          <w:sz w:val="22"/>
          <w:szCs w:val="22"/>
        </w:rPr>
        <w:t>износи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укупно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____________ </w:t>
      </w:r>
      <w:proofErr w:type="spellStart"/>
      <w:r w:rsidRPr="0074104A">
        <w:rPr>
          <w:rFonts w:cs="Arial"/>
          <w:color w:val="000000"/>
          <w:sz w:val="22"/>
          <w:szCs w:val="22"/>
        </w:rPr>
        <w:t>динара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без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ПДВ-а, </w:t>
      </w:r>
      <w:proofErr w:type="spellStart"/>
      <w:r w:rsidRPr="0074104A">
        <w:rPr>
          <w:rFonts w:cs="Arial"/>
          <w:color w:val="000000"/>
          <w:sz w:val="22"/>
          <w:szCs w:val="22"/>
        </w:rPr>
        <w:t>односно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____________ </w:t>
      </w:r>
      <w:proofErr w:type="spellStart"/>
      <w:r w:rsidRPr="0074104A">
        <w:rPr>
          <w:rFonts w:cs="Arial"/>
          <w:color w:val="000000"/>
          <w:sz w:val="22"/>
          <w:szCs w:val="22"/>
        </w:rPr>
        <w:t>динара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ПДВ-</w:t>
      </w:r>
      <w:proofErr w:type="spellStart"/>
      <w:r w:rsidRPr="0074104A">
        <w:rPr>
          <w:rFonts w:cs="Arial"/>
          <w:color w:val="000000"/>
          <w:sz w:val="22"/>
          <w:szCs w:val="22"/>
        </w:rPr>
        <w:t>ом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035E84" w:rsidRPr="0074104A" w:rsidRDefault="00414FDF">
      <w:pPr>
        <w:widowControl w:val="0"/>
        <w:jc w:val="both"/>
        <w:rPr>
          <w:rFonts w:cs="Arial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ab/>
      </w:r>
    </w:p>
    <w:p w:rsidR="00414FDF" w:rsidRPr="0074104A" w:rsidRDefault="00414FDF" w:rsidP="00414FDF">
      <w:pPr>
        <w:widowControl w:val="0"/>
        <w:tabs>
          <w:tab w:val="left" w:pos="0"/>
          <w:tab w:val="left" w:pos="720"/>
        </w:tabs>
        <w:ind w:right="-46"/>
        <w:jc w:val="both"/>
        <w:rPr>
          <w:rFonts w:cs="Arial"/>
          <w:color w:val="000000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ab/>
      </w:r>
      <w:proofErr w:type="spellStart"/>
      <w:r w:rsidRPr="0074104A">
        <w:rPr>
          <w:rFonts w:cs="Arial"/>
          <w:color w:val="000000"/>
          <w:sz w:val="22"/>
          <w:szCs w:val="22"/>
        </w:rPr>
        <w:t>Уговорена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цена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је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фиксна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, и </w:t>
      </w:r>
      <w:proofErr w:type="spellStart"/>
      <w:r w:rsidRPr="0074104A">
        <w:rPr>
          <w:rFonts w:cs="Arial"/>
          <w:color w:val="000000"/>
          <w:sz w:val="22"/>
          <w:szCs w:val="22"/>
        </w:rPr>
        <w:t>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може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мењати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све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време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важења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уговора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414FDF" w:rsidRPr="0074104A" w:rsidRDefault="00414FDF" w:rsidP="00414FDF">
      <w:pPr>
        <w:widowControl w:val="0"/>
        <w:tabs>
          <w:tab w:val="left" w:pos="0"/>
          <w:tab w:val="left" w:pos="720"/>
        </w:tabs>
        <w:ind w:right="-46"/>
        <w:jc w:val="both"/>
        <w:rPr>
          <w:rFonts w:cs="Arial"/>
          <w:color w:val="000000"/>
          <w:sz w:val="22"/>
          <w:szCs w:val="22"/>
        </w:rPr>
      </w:pPr>
    </w:p>
    <w:p w:rsidR="00035E84" w:rsidRPr="0074104A" w:rsidRDefault="0074104A">
      <w:pPr>
        <w:widowControl w:val="0"/>
        <w:tabs>
          <w:tab w:val="left" w:pos="0"/>
          <w:tab w:val="left" w:pos="720"/>
        </w:tabs>
        <w:ind w:right="-46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  <w:lang w:val="sr-Cyrl-RS"/>
        </w:rPr>
        <w:t xml:space="preserve">Средства за </w:t>
      </w:r>
      <w:proofErr w:type="spellStart"/>
      <w:r w:rsidRPr="0074104A">
        <w:rPr>
          <w:rFonts w:cs="Arial"/>
          <w:color w:val="000000"/>
          <w:sz w:val="22"/>
          <w:szCs w:val="22"/>
        </w:rPr>
        <w:t>реализациј</w:t>
      </w:r>
      <w:proofErr w:type="spellEnd"/>
      <w:r>
        <w:rPr>
          <w:rFonts w:cs="Arial"/>
          <w:color w:val="000000"/>
          <w:sz w:val="22"/>
          <w:szCs w:val="22"/>
          <w:lang w:val="sr-Cyrl-RS"/>
        </w:rPr>
        <w:t>у</w:t>
      </w:r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уговора</w:t>
      </w:r>
      <w:proofErr w:type="spellEnd"/>
      <w:r>
        <w:rPr>
          <w:rFonts w:cs="Arial"/>
          <w:color w:val="000000"/>
          <w:sz w:val="22"/>
          <w:szCs w:val="22"/>
          <w:lang w:val="sr-Cyrl-RS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години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ће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зависити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од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обезбеђења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средстава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која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ће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предвидети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Буџетом</w:t>
      </w:r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града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Зајечара</w:t>
      </w:r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202</w:t>
      </w:r>
      <w:r w:rsidRPr="0074104A">
        <w:rPr>
          <w:rFonts w:cs="Arial"/>
          <w:color w:val="000000"/>
          <w:sz w:val="22"/>
          <w:szCs w:val="22"/>
          <w:lang w:val="sr-Cyrl-RS"/>
        </w:rPr>
        <w:t>5</w:t>
      </w:r>
      <w:r w:rsidRPr="0074104A">
        <w:rPr>
          <w:rFonts w:cs="Arial"/>
          <w:color w:val="000000"/>
          <w:sz w:val="22"/>
          <w:szCs w:val="22"/>
        </w:rPr>
        <w:t xml:space="preserve">. </w:t>
      </w:r>
      <w:proofErr w:type="spellStart"/>
      <w:r w:rsidRPr="0074104A">
        <w:rPr>
          <w:rFonts w:cs="Arial"/>
          <w:color w:val="000000"/>
          <w:sz w:val="22"/>
          <w:szCs w:val="22"/>
        </w:rPr>
        <w:t>годину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и </w:t>
      </w:r>
      <w:proofErr w:type="spellStart"/>
      <w:r w:rsidRPr="0074104A">
        <w:rPr>
          <w:rFonts w:cs="Arial"/>
          <w:color w:val="000000"/>
          <w:sz w:val="22"/>
          <w:szCs w:val="22"/>
        </w:rPr>
        <w:t>одговарајућим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финансијским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планом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202</w:t>
      </w:r>
      <w:r w:rsidRPr="0074104A">
        <w:rPr>
          <w:rFonts w:cs="Arial"/>
          <w:color w:val="000000"/>
          <w:sz w:val="22"/>
          <w:szCs w:val="22"/>
          <w:lang w:val="sr-Cyrl-RS"/>
        </w:rPr>
        <w:t>5</w:t>
      </w:r>
      <w:r w:rsidRPr="0074104A">
        <w:rPr>
          <w:rFonts w:cs="Arial"/>
          <w:color w:val="000000"/>
          <w:sz w:val="22"/>
          <w:szCs w:val="22"/>
        </w:rPr>
        <w:t xml:space="preserve">. </w:t>
      </w:r>
      <w:proofErr w:type="spellStart"/>
      <w:r w:rsidRPr="0074104A">
        <w:rPr>
          <w:rFonts w:cs="Arial"/>
          <w:color w:val="000000"/>
          <w:sz w:val="22"/>
          <w:szCs w:val="22"/>
        </w:rPr>
        <w:t>годину</w:t>
      </w:r>
      <w:proofErr w:type="spellEnd"/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b/>
          <w:color w:val="000000"/>
          <w:sz w:val="22"/>
          <w:szCs w:val="22"/>
        </w:rPr>
        <w:t>Услови</w:t>
      </w:r>
      <w:proofErr w:type="spellEnd"/>
      <w:r w:rsidRPr="0074104A">
        <w:rPr>
          <w:rFonts w:cs="Arial"/>
          <w:b/>
          <w:color w:val="000000"/>
          <w:sz w:val="22"/>
          <w:szCs w:val="22"/>
        </w:rPr>
        <w:t xml:space="preserve"> и </w:t>
      </w:r>
      <w:proofErr w:type="spellStart"/>
      <w:r w:rsidRPr="0074104A">
        <w:rPr>
          <w:rFonts w:cs="Arial"/>
          <w:b/>
          <w:color w:val="000000"/>
          <w:sz w:val="22"/>
          <w:szCs w:val="22"/>
        </w:rPr>
        <w:t>начин</w:t>
      </w:r>
      <w:proofErr w:type="spellEnd"/>
      <w:r w:rsidRPr="0074104A">
        <w:rPr>
          <w:rFonts w:cs="Arial"/>
          <w:b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b/>
          <w:color w:val="000000"/>
          <w:sz w:val="22"/>
          <w:szCs w:val="22"/>
        </w:rPr>
        <w:t>плаћања</w:t>
      </w:r>
      <w:proofErr w:type="spellEnd"/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Члан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3.</w:t>
      </w:r>
    </w:p>
    <w:p w:rsidR="00035E84" w:rsidRPr="0074104A" w:rsidRDefault="00414FDF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Уговорне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стране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сагласне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плаћање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овом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изврши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следећи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начин</w:t>
      </w:r>
      <w:proofErr w:type="spellEnd"/>
      <w:r w:rsidRPr="0074104A">
        <w:rPr>
          <w:rFonts w:cs="Arial"/>
          <w:color w:val="000000"/>
          <w:sz w:val="22"/>
          <w:szCs w:val="22"/>
        </w:rPr>
        <w:t>:</w:t>
      </w:r>
    </w:p>
    <w:p w:rsidR="00035E84" w:rsidRPr="0074104A" w:rsidRDefault="00414FDF" w:rsidP="00414FDF">
      <w:pPr>
        <w:pStyle w:val="ListParagraph"/>
        <w:widowControl w:val="0"/>
        <w:numPr>
          <w:ilvl w:val="0"/>
          <w:numId w:val="1"/>
        </w:numPr>
        <w:spacing w:line="276" w:lineRule="auto"/>
        <w:jc w:val="both"/>
        <w:rPr>
          <w:rFonts w:cs="Arial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 xml:space="preserve">у </w:t>
      </w:r>
      <w:proofErr w:type="spellStart"/>
      <w:r w:rsidRPr="0074104A">
        <w:rPr>
          <w:rFonts w:cs="Arial"/>
          <w:color w:val="000000"/>
          <w:sz w:val="22"/>
          <w:szCs w:val="22"/>
        </w:rPr>
        <w:t>року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од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45 </w:t>
      </w:r>
      <w:proofErr w:type="spellStart"/>
      <w:r w:rsidRPr="0074104A">
        <w:rPr>
          <w:rFonts w:cs="Arial"/>
          <w:color w:val="000000"/>
          <w:sz w:val="22"/>
          <w:szCs w:val="22"/>
        </w:rPr>
        <w:t>дана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од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дана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испоруке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r w:rsidR="0074104A">
        <w:rPr>
          <w:rFonts w:cs="Arial"/>
          <w:color w:val="000000"/>
          <w:sz w:val="22"/>
          <w:szCs w:val="22"/>
          <w:lang w:val="sr-Cyrl-RS"/>
        </w:rPr>
        <w:t xml:space="preserve">и уградње </w:t>
      </w:r>
      <w:proofErr w:type="spellStart"/>
      <w:r w:rsidRPr="0074104A">
        <w:rPr>
          <w:rFonts w:cs="Arial"/>
          <w:color w:val="000000"/>
          <w:sz w:val="22"/>
          <w:szCs w:val="22"/>
        </w:rPr>
        <w:t>добара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и </w:t>
      </w:r>
      <w:proofErr w:type="spellStart"/>
      <w:r w:rsidRPr="0074104A">
        <w:rPr>
          <w:rFonts w:cs="Arial"/>
          <w:color w:val="000000"/>
          <w:sz w:val="22"/>
          <w:szCs w:val="22"/>
        </w:rPr>
        <w:t>испоставе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r w:rsidRPr="0074104A">
        <w:rPr>
          <w:rFonts w:cs="Arial"/>
          <w:color w:val="000000"/>
          <w:sz w:val="22"/>
          <w:szCs w:val="22"/>
          <w:lang w:val="sr-Cyrl-RS"/>
        </w:rPr>
        <w:t xml:space="preserve">справне </w:t>
      </w:r>
      <w:proofErr w:type="spellStart"/>
      <w:r w:rsidRPr="0074104A">
        <w:rPr>
          <w:rFonts w:cs="Arial"/>
          <w:color w:val="000000"/>
          <w:sz w:val="22"/>
          <w:szCs w:val="22"/>
        </w:rPr>
        <w:t>фактуре</w:t>
      </w:r>
      <w:proofErr w:type="spellEnd"/>
      <w:r w:rsidRPr="0074104A">
        <w:rPr>
          <w:rFonts w:cs="Arial"/>
          <w:color w:val="000000"/>
          <w:sz w:val="22"/>
          <w:szCs w:val="22"/>
          <w:lang w:val="sr-Cyrl-RS"/>
        </w:rPr>
        <w:t xml:space="preserve"> регистроване у ЦРФ-у</w:t>
      </w:r>
    </w:p>
    <w:p w:rsidR="00035E84" w:rsidRPr="0074104A" w:rsidRDefault="00035E84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</w:p>
    <w:p w:rsidR="00035E84" w:rsidRPr="0074104A" w:rsidRDefault="00035E84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</w:p>
    <w:p w:rsidR="00035E84" w:rsidRPr="0074104A" w:rsidRDefault="00035E84">
      <w:pPr>
        <w:widowControl w:val="0"/>
        <w:spacing w:line="276" w:lineRule="auto"/>
        <w:jc w:val="center"/>
        <w:rPr>
          <w:rFonts w:cs="Arial"/>
          <w:b/>
          <w:color w:val="000000"/>
          <w:sz w:val="22"/>
          <w:szCs w:val="22"/>
        </w:rPr>
      </w:pPr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Члан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4.</w:t>
      </w:r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b/>
          <w:color w:val="000000"/>
          <w:sz w:val="22"/>
          <w:szCs w:val="22"/>
        </w:rPr>
        <w:t>Рок</w:t>
      </w:r>
      <w:proofErr w:type="spellEnd"/>
      <w:r w:rsidRPr="0074104A">
        <w:rPr>
          <w:rFonts w:cs="Arial"/>
          <w:b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b/>
          <w:color w:val="000000"/>
          <w:sz w:val="22"/>
          <w:szCs w:val="22"/>
        </w:rPr>
        <w:t>испоруке</w:t>
      </w:r>
      <w:proofErr w:type="spellEnd"/>
    </w:p>
    <w:p w:rsidR="00035E84" w:rsidRPr="0074104A" w:rsidRDefault="00414FDF">
      <w:pPr>
        <w:widowControl w:val="0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Рок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испоруке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је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r w:rsidRPr="0074104A">
        <w:rPr>
          <w:rFonts w:cs="Arial"/>
          <w:color w:val="000000"/>
          <w:sz w:val="22"/>
          <w:szCs w:val="22"/>
          <w:lang w:val="sr-Cyrl-RS"/>
        </w:rPr>
        <w:t>__</w:t>
      </w:r>
      <w:r w:rsidRPr="0074104A">
        <w:rPr>
          <w:rFonts w:cs="Arial"/>
          <w:color w:val="000000"/>
          <w:sz w:val="22"/>
          <w:szCs w:val="22"/>
          <w:lang w:val="sr-Latn-RS"/>
        </w:rPr>
        <w:t xml:space="preserve"> (</w:t>
      </w:r>
      <w:r w:rsidRPr="0074104A">
        <w:rPr>
          <w:rFonts w:cs="Arial"/>
          <w:color w:val="000000"/>
          <w:sz w:val="22"/>
          <w:szCs w:val="22"/>
          <w:lang w:val="sr-Cyrl-RS"/>
        </w:rPr>
        <w:t>___</w:t>
      </w:r>
      <w:r w:rsidRPr="0074104A">
        <w:rPr>
          <w:rFonts w:cs="Arial"/>
          <w:color w:val="000000"/>
          <w:sz w:val="22"/>
          <w:szCs w:val="22"/>
        </w:rPr>
        <w:t xml:space="preserve">) </w:t>
      </w:r>
      <w:proofErr w:type="spellStart"/>
      <w:r w:rsidRPr="0074104A">
        <w:rPr>
          <w:rFonts w:cs="Arial"/>
          <w:color w:val="000000"/>
          <w:sz w:val="22"/>
          <w:szCs w:val="22"/>
        </w:rPr>
        <w:t>календарских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дана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од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дана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потписивања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Уговора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414FDF" w:rsidRPr="0074104A" w:rsidRDefault="00414FDF">
      <w:pPr>
        <w:widowControl w:val="0"/>
        <w:rPr>
          <w:rFonts w:cs="Arial"/>
          <w:color w:val="000000"/>
          <w:sz w:val="22"/>
          <w:szCs w:val="22"/>
        </w:rPr>
      </w:pPr>
    </w:p>
    <w:p w:rsidR="00035E84" w:rsidRDefault="00414FDF">
      <w:pPr>
        <w:widowControl w:val="0"/>
        <w:rPr>
          <w:rFonts w:cs="Arial"/>
          <w:color w:val="000000"/>
          <w:sz w:val="22"/>
          <w:szCs w:val="22"/>
          <w:lang w:val="sr-Cyrl-RS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Добро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које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је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предмет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набавке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испоручује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r w:rsidRPr="0074104A">
        <w:rPr>
          <w:rFonts w:cs="Arial"/>
          <w:color w:val="000000"/>
          <w:sz w:val="22"/>
          <w:szCs w:val="22"/>
          <w:lang w:val="sr-Cyrl-RS"/>
        </w:rPr>
        <w:t xml:space="preserve">и уграђује </w:t>
      </w:r>
      <w:proofErr w:type="spellStart"/>
      <w:r w:rsidRPr="0074104A">
        <w:rPr>
          <w:rFonts w:cs="Arial"/>
          <w:color w:val="000000"/>
          <w:sz w:val="22"/>
          <w:szCs w:val="22"/>
        </w:rPr>
        <w:t>на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r w:rsidR="0074104A">
        <w:rPr>
          <w:rFonts w:cs="Arial"/>
          <w:color w:val="000000"/>
          <w:sz w:val="22"/>
          <w:szCs w:val="22"/>
          <w:lang w:val="sr-Cyrl-RS"/>
        </w:rPr>
        <w:t>следећим локацијама</w:t>
      </w:r>
      <w:r w:rsidRPr="0074104A">
        <w:rPr>
          <w:rFonts w:cs="Arial"/>
          <w:color w:val="000000"/>
          <w:sz w:val="22"/>
          <w:szCs w:val="22"/>
          <w:lang w:val="sr-Cyrl-RS"/>
        </w:rPr>
        <w:t>:</w:t>
      </w:r>
    </w:p>
    <w:p w:rsidR="0074104A" w:rsidRPr="0074104A" w:rsidRDefault="0074104A" w:rsidP="0074104A">
      <w:pPr>
        <w:pStyle w:val="ListParagraph"/>
        <w:widowControl w:val="0"/>
        <w:numPr>
          <w:ilvl w:val="0"/>
          <w:numId w:val="1"/>
        </w:numPr>
        <w:rPr>
          <w:rFonts w:cs="Arial"/>
          <w:sz w:val="22"/>
          <w:szCs w:val="22"/>
          <w:lang w:val="sr-Cyrl-RS"/>
        </w:rPr>
      </w:pPr>
      <w:r>
        <w:rPr>
          <w:rFonts w:cs="Arial"/>
          <w:sz w:val="22"/>
          <w:szCs w:val="22"/>
          <w:lang w:val="sr-Cyrl-RS"/>
        </w:rPr>
        <w:t xml:space="preserve">ул. Дунавска, кп. бр. 9902/1 </w:t>
      </w:r>
      <w:r>
        <w:rPr>
          <w:rFonts w:cs="Arial"/>
          <w:sz w:val="22"/>
          <w:szCs w:val="22"/>
          <w:lang w:val="sr-Cyrl-RS"/>
        </w:rPr>
        <w:t>КО Зајечар</w:t>
      </w:r>
    </w:p>
    <w:p w:rsidR="0074104A" w:rsidRDefault="0074104A" w:rsidP="0074104A">
      <w:pPr>
        <w:pStyle w:val="ListParagraph"/>
        <w:widowControl w:val="0"/>
        <w:numPr>
          <w:ilvl w:val="0"/>
          <w:numId w:val="1"/>
        </w:numPr>
        <w:rPr>
          <w:rFonts w:cs="Arial"/>
          <w:sz w:val="22"/>
          <w:szCs w:val="22"/>
          <w:lang w:val="sr-Cyrl-RS"/>
        </w:rPr>
      </w:pPr>
      <w:r>
        <w:rPr>
          <w:rFonts w:cs="Arial"/>
          <w:sz w:val="22"/>
          <w:szCs w:val="22"/>
          <w:lang w:val="sr-Cyrl-RS"/>
        </w:rPr>
        <w:t>ул. Ђердапска, кп. бр. 9884/1 и 9883/1 КО Зајечар</w:t>
      </w:r>
    </w:p>
    <w:p w:rsidR="0074104A" w:rsidRDefault="0074104A" w:rsidP="0074104A">
      <w:pPr>
        <w:pStyle w:val="ListParagraph"/>
        <w:widowControl w:val="0"/>
        <w:numPr>
          <w:ilvl w:val="0"/>
          <w:numId w:val="1"/>
        </w:numPr>
        <w:rPr>
          <w:rFonts w:cs="Arial"/>
          <w:sz w:val="22"/>
          <w:szCs w:val="22"/>
          <w:lang w:val="sr-Cyrl-RS"/>
        </w:rPr>
      </w:pPr>
      <w:r>
        <w:rPr>
          <w:rFonts w:cs="Arial"/>
          <w:sz w:val="22"/>
          <w:szCs w:val="22"/>
          <w:lang w:val="sr-Cyrl-RS"/>
        </w:rPr>
        <w:t>ул Бранка Перића, кп. бр. 9862/1 КО Зајечар</w:t>
      </w:r>
    </w:p>
    <w:p w:rsidR="0074104A" w:rsidRDefault="0074104A" w:rsidP="0074104A">
      <w:pPr>
        <w:pStyle w:val="ListParagraph"/>
        <w:widowControl w:val="0"/>
        <w:numPr>
          <w:ilvl w:val="0"/>
          <w:numId w:val="1"/>
        </w:numPr>
        <w:rPr>
          <w:rFonts w:cs="Arial"/>
          <w:sz w:val="22"/>
          <w:szCs w:val="22"/>
          <w:lang w:val="sr-Cyrl-RS"/>
        </w:rPr>
      </w:pPr>
      <w:r>
        <w:rPr>
          <w:rFonts w:cs="Arial"/>
          <w:sz w:val="22"/>
          <w:szCs w:val="22"/>
          <w:lang w:val="sr-Cyrl-RS"/>
        </w:rPr>
        <w:t xml:space="preserve">ул. Тетковска, кп. бр. 8544/1 </w:t>
      </w:r>
      <w:r>
        <w:rPr>
          <w:rFonts w:cs="Arial"/>
          <w:sz w:val="22"/>
          <w:szCs w:val="22"/>
          <w:lang w:val="sr-Cyrl-RS"/>
        </w:rPr>
        <w:t>КО Зајечар</w:t>
      </w:r>
    </w:p>
    <w:p w:rsidR="0074104A" w:rsidRDefault="0074104A" w:rsidP="0074104A">
      <w:pPr>
        <w:pStyle w:val="ListParagraph"/>
        <w:widowControl w:val="0"/>
        <w:numPr>
          <w:ilvl w:val="0"/>
          <w:numId w:val="1"/>
        </w:numPr>
        <w:rPr>
          <w:rFonts w:cs="Arial"/>
          <w:sz w:val="22"/>
          <w:szCs w:val="22"/>
          <w:lang w:val="sr-Cyrl-RS"/>
        </w:rPr>
      </w:pPr>
      <w:r>
        <w:rPr>
          <w:rFonts w:cs="Arial"/>
          <w:sz w:val="22"/>
          <w:szCs w:val="22"/>
          <w:lang w:val="sr-Cyrl-RS"/>
        </w:rPr>
        <w:t xml:space="preserve">ул. </w:t>
      </w:r>
      <w:r w:rsidR="00054257">
        <w:rPr>
          <w:rFonts w:cs="Arial"/>
          <w:sz w:val="22"/>
          <w:szCs w:val="22"/>
          <w:lang w:val="sr-Cyrl-RS"/>
        </w:rPr>
        <w:t>Сокобањска, кп. бр. 5494/2 КО Зајечар</w:t>
      </w:r>
    </w:p>
    <w:p w:rsidR="00054257" w:rsidRDefault="00054257" w:rsidP="00054257">
      <w:pPr>
        <w:widowControl w:val="0"/>
        <w:rPr>
          <w:rFonts w:cs="Arial"/>
          <w:sz w:val="22"/>
          <w:szCs w:val="22"/>
          <w:lang w:val="sr-Cyrl-RS"/>
        </w:rPr>
      </w:pPr>
    </w:p>
    <w:p w:rsidR="00054257" w:rsidRPr="00054257" w:rsidRDefault="00054257" w:rsidP="00054257">
      <w:pPr>
        <w:widowControl w:val="0"/>
        <w:rPr>
          <w:rFonts w:cs="Arial"/>
          <w:sz w:val="22"/>
          <w:szCs w:val="22"/>
          <w:lang w:val="sr-Cyrl-RS"/>
        </w:rPr>
      </w:pPr>
      <w:r>
        <w:rPr>
          <w:rFonts w:cs="Arial"/>
          <w:sz w:val="22"/>
          <w:szCs w:val="22"/>
          <w:lang w:val="sr-Cyrl-RS"/>
        </w:rPr>
        <w:t>У случају немогћности постављања реквизита на предметним локацијама, Наручилац ће омогућити уградњу на адекватним локацијама на територији Града Зајечара – насељеног места Зајечар.</w:t>
      </w:r>
    </w:p>
    <w:p w:rsidR="00035E84" w:rsidRPr="0074104A" w:rsidRDefault="00035E84">
      <w:pPr>
        <w:widowControl w:val="0"/>
        <w:spacing w:line="276" w:lineRule="auto"/>
        <w:jc w:val="both"/>
        <w:rPr>
          <w:rFonts w:cs="Arial"/>
          <w:color w:val="000000"/>
          <w:sz w:val="22"/>
          <w:szCs w:val="22"/>
        </w:rPr>
      </w:pPr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b/>
          <w:color w:val="000000"/>
          <w:sz w:val="22"/>
          <w:szCs w:val="22"/>
        </w:rPr>
        <w:t>Уговорна</w:t>
      </w:r>
      <w:proofErr w:type="spellEnd"/>
      <w:r w:rsidRPr="0074104A">
        <w:rPr>
          <w:rFonts w:cs="Arial"/>
          <w:b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b/>
          <w:color w:val="000000"/>
          <w:sz w:val="22"/>
          <w:szCs w:val="22"/>
        </w:rPr>
        <w:t>казна</w:t>
      </w:r>
      <w:proofErr w:type="spellEnd"/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Члан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5.</w:t>
      </w:r>
    </w:p>
    <w:p w:rsidR="00035E84" w:rsidRPr="0074104A" w:rsidRDefault="00414FDF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Уколико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Понуђач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испоручи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добра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у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уговореном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року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Pr="0074104A">
        <w:rPr>
          <w:rFonts w:cs="Arial"/>
          <w:color w:val="000000"/>
          <w:sz w:val="22"/>
          <w:szCs w:val="22"/>
        </w:rPr>
        <w:t>дужан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је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плати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Наручиоцу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уговорну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казну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у </w:t>
      </w:r>
      <w:proofErr w:type="spellStart"/>
      <w:r w:rsidRPr="0074104A">
        <w:rPr>
          <w:rFonts w:cs="Arial"/>
          <w:color w:val="000000"/>
          <w:sz w:val="22"/>
          <w:szCs w:val="22"/>
        </w:rPr>
        <w:t>висини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0,5 % </w:t>
      </w:r>
      <w:proofErr w:type="spellStart"/>
      <w:r w:rsidRPr="0074104A">
        <w:rPr>
          <w:rFonts w:cs="Arial"/>
          <w:color w:val="000000"/>
          <w:sz w:val="22"/>
          <w:szCs w:val="22"/>
        </w:rPr>
        <w:t>од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укупно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уговорене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вредности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сваки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закашњења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, с </w:t>
      </w:r>
      <w:proofErr w:type="spellStart"/>
      <w:r w:rsidRPr="0074104A">
        <w:rPr>
          <w:rFonts w:cs="Arial"/>
          <w:color w:val="000000"/>
          <w:sz w:val="22"/>
          <w:szCs w:val="22"/>
        </w:rPr>
        <w:t>тим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што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укупан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износ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казне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може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бити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већи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од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10% </w:t>
      </w:r>
      <w:proofErr w:type="spellStart"/>
      <w:r w:rsidRPr="0074104A">
        <w:rPr>
          <w:rFonts w:cs="Arial"/>
          <w:color w:val="000000"/>
          <w:sz w:val="22"/>
          <w:szCs w:val="22"/>
        </w:rPr>
        <w:t>од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вредности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укупно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уговорних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услуга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035E84" w:rsidRPr="0074104A" w:rsidRDefault="00414FDF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Наплату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казне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Наручилац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ће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извршити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Pr="0074104A">
        <w:rPr>
          <w:rFonts w:cs="Arial"/>
          <w:color w:val="000000"/>
          <w:sz w:val="22"/>
          <w:szCs w:val="22"/>
        </w:rPr>
        <w:t>без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претходног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пристанка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Понуђача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Pr="0074104A">
        <w:rPr>
          <w:rFonts w:cs="Arial"/>
          <w:color w:val="000000"/>
          <w:sz w:val="22"/>
          <w:szCs w:val="22"/>
        </w:rPr>
        <w:t>умањењем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рачуна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b/>
          <w:color w:val="000000"/>
          <w:sz w:val="22"/>
          <w:szCs w:val="22"/>
        </w:rPr>
        <w:t>Раскид</w:t>
      </w:r>
      <w:proofErr w:type="spellEnd"/>
      <w:r w:rsidRPr="0074104A">
        <w:rPr>
          <w:rFonts w:cs="Arial"/>
          <w:b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b/>
          <w:color w:val="000000"/>
          <w:sz w:val="22"/>
          <w:szCs w:val="22"/>
        </w:rPr>
        <w:t>Уговора</w:t>
      </w:r>
      <w:proofErr w:type="spellEnd"/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Члан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6.</w:t>
      </w:r>
    </w:p>
    <w:p w:rsidR="00035E84" w:rsidRPr="0074104A" w:rsidRDefault="00414FDF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Наручилац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задржава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право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једнострано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раскине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овај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уколико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Понуђач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касни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испоруком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добара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дуже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од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r w:rsidR="00054257">
        <w:rPr>
          <w:rFonts w:cs="Arial"/>
          <w:color w:val="000000"/>
          <w:sz w:val="22"/>
          <w:szCs w:val="22"/>
          <w:lang w:val="sr-Cyrl-RS"/>
        </w:rPr>
        <w:t>7</w:t>
      </w:r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дана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035E84" w:rsidRPr="0074104A" w:rsidRDefault="00414FDF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Наручилац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може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једнострано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раскинути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и у </w:t>
      </w:r>
      <w:proofErr w:type="spellStart"/>
      <w:r w:rsidRPr="0074104A">
        <w:rPr>
          <w:rFonts w:cs="Arial"/>
          <w:color w:val="000000"/>
          <w:sz w:val="22"/>
          <w:szCs w:val="22"/>
        </w:rPr>
        <w:t>случају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недостатка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средстава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његову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реализацију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b/>
          <w:color w:val="000000"/>
          <w:sz w:val="22"/>
          <w:szCs w:val="22"/>
        </w:rPr>
        <w:t>Остале</w:t>
      </w:r>
      <w:proofErr w:type="spellEnd"/>
      <w:r w:rsidRPr="0074104A">
        <w:rPr>
          <w:rFonts w:cs="Arial"/>
          <w:b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b/>
          <w:color w:val="000000"/>
          <w:sz w:val="22"/>
          <w:szCs w:val="22"/>
        </w:rPr>
        <w:t>одредбе</w:t>
      </w:r>
      <w:proofErr w:type="spellEnd"/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Члан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7.</w:t>
      </w:r>
    </w:p>
    <w:p w:rsidR="00035E84" w:rsidRPr="0074104A" w:rsidRDefault="00414FDF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За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све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што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овим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Уговором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није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посебно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одређено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важи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Закон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о </w:t>
      </w:r>
      <w:proofErr w:type="spellStart"/>
      <w:r w:rsidRPr="0074104A">
        <w:rPr>
          <w:rFonts w:cs="Arial"/>
          <w:color w:val="000000"/>
          <w:sz w:val="22"/>
          <w:szCs w:val="22"/>
        </w:rPr>
        <w:t>облигационим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односима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035E84" w:rsidRPr="0074104A" w:rsidRDefault="00035E84">
      <w:pPr>
        <w:widowControl w:val="0"/>
        <w:spacing w:line="276" w:lineRule="auto"/>
        <w:jc w:val="center"/>
        <w:rPr>
          <w:rFonts w:cs="Arial"/>
          <w:b/>
          <w:color w:val="000000"/>
          <w:sz w:val="22"/>
          <w:szCs w:val="22"/>
        </w:rPr>
      </w:pPr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Члан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8.</w:t>
      </w:r>
    </w:p>
    <w:p w:rsidR="00035E84" w:rsidRPr="0074104A" w:rsidRDefault="00414FDF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Прилози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и </w:t>
      </w:r>
      <w:proofErr w:type="spellStart"/>
      <w:r w:rsidRPr="0074104A">
        <w:rPr>
          <w:rFonts w:cs="Arial"/>
          <w:color w:val="000000"/>
          <w:sz w:val="22"/>
          <w:szCs w:val="22"/>
        </w:rPr>
        <w:t>саставни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делови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овог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су</w:t>
      </w:r>
      <w:proofErr w:type="spellEnd"/>
      <w:r w:rsidRPr="0074104A">
        <w:rPr>
          <w:rFonts w:cs="Arial"/>
          <w:color w:val="000000"/>
          <w:sz w:val="22"/>
          <w:szCs w:val="22"/>
        </w:rPr>
        <w:t>:</w:t>
      </w:r>
    </w:p>
    <w:p w:rsidR="00035E84" w:rsidRPr="0074104A" w:rsidRDefault="00414FDF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 xml:space="preserve">- </w:t>
      </w:r>
      <w:proofErr w:type="spellStart"/>
      <w:r w:rsidRPr="0074104A">
        <w:rPr>
          <w:rFonts w:cs="Arial"/>
          <w:color w:val="000000"/>
          <w:sz w:val="22"/>
          <w:szCs w:val="22"/>
        </w:rPr>
        <w:t>понуда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Понуђача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бр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. ______________ </w:t>
      </w:r>
      <w:proofErr w:type="spellStart"/>
      <w:r w:rsidRPr="0074104A">
        <w:rPr>
          <w:rFonts w:cs="Arial"/>
          <w:color w:val="000000"/>
          <w:sz w:val="22"/>
          <w:szCs w:val="22"/>
        </w:rPr>
        <w:t>од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____________________ </w:t>
      </w:r>
      <w:proofErr w:type="spellStart"/>
      <w:r w:rsidRPr="0074104A">
        <w:rPr>
          <w:rFonts w:cs="Arial"/>
          <w:color w:val="000000"/>
          <w:sz w:val="22"/>
          <w:szCs w:val="22"/>
        </w:rPr>
        <w:t>године</w:t>
      </w:r>
      <w:proofErr w:type="spellEnd"/>
    </w:p>
    <w:p w:rsidR="00035E84" w:rsidRDefault="00414FDF">
      <w:pPr>
        <w:widowControl w:val="0"/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74104A">
        <w:rPr>
          <w:rFonts w:cs="Arial"/>
          <w:color w:val="000000"/>
          <w:sz w:val="22"/>
          <w:szCs w:val="22"/>
        </w:rPr>
        <w:t xml:space="preserve">- </w:t>
      </w:r>
      <w:r w:rsidRPr="0074104A">
        <w:rPr>
          <w:rFonts w:cs="Arial"/>
          <w:color w:val="000000"/>
          <w:sz w:val="22"/>
          <w:szCs w:val="22"/>
          <w:lang w:val="sr-Cyrl-RS"/>
        </w:rPr>
        <w:t xml:space="preserve">банкарска гаранција </w:t>
      </w:r>
      <w:proofErr w:type="spellStart"/>
      <w:r w:rsidRPr="0074104A">
        <w:rPr>
          <w:rFonts w:cs="Arial"/>
          <w:color w:val="000000"/>
          <w:sz w:val="22"/>
          <w:szCs w:val="22"/>
        </w:rPr>
        <w:t>за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добро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извршење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посла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054257" w:rsidRPr="0074104A" w:rsidRDefault="00054257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  <w:bookmarkStart w:id="1" w:name="_GoBack"/>
      <w:bookmarkEnd w:id="1"/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Члан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9.</w:t>
      </w:r>
    </w:p>
    <w:p w:rsidR="00035E84" w:rsidRPr="0074104A" w:rsidRDefault="00414FDF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Све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евентуалне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спорове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стране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ће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решавати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споразумно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035E84" w:rsidRPr="0074104A" w:rsidRDefault="00414FDF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Уколико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споразума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дође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уговара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надлежност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Привредног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суда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у </w:t>
      </w:r>
      <w:proofErr w:type="spellStart"/>
      <w:r w:rsidRPr="0074104A">
        <w:rPr>
          <w:rFonts w:cs="Arial"/>
          <w:color w:val="000000"/>
          <w:sz w:val="22"/>
          <w:szCs w:val="22"/>
        </w:rPr>
        <w:t>Зајечару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035E84" w:rsidRPr="0074104A" w:rsidRDefault="00035E84">
      <w:pPr>
        <w:widowControl w:val="0"/>
        <w:spacing w:line="276" w:lineRule="auto"/>
        <w:jc w:val="both"/>
        <w:rPr>
          <w:rFonts w:cs="Arial"/>
          <w:color w:val="000000"/>
          <w:sz w:val="22"/>
          <w:szCs w:val="22"/>
        </w:rPr>
      </w:pPr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Члан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10.</w:t>
      </w:r>
    </w:p>
    <w:p w:rsidR="00035E84" w:rsidRPr="0074104A" w:rsidRDefault="00414FDF">
      <w:pPr>
        <w:widowControl w:val="0"/>
        <w:spacing w:line="276" w:lineRule="auto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Овај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ступа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на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снагу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даном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потписа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свих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уговорних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страна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035E84" w:rsidRPr="0074104A" w:rsidRDefault="00035E84">
      <w:pPr>
        <w:widowControl w:val="0"/>
        <w:spacing w:line="276" w:lineRule="auto"/>
        <w:rPr>
          <w:rFonts w:cs="Arial"/>
          <w:color w:val="000000"/>
          <w:sz w:val="22"/>
          <w:szCs w:val="22"/>
        </w:rPr>
      </w:pPr>
    </w:p>
    <w:p w:rsidR="00035E84" w:rsidRPr="0074104A" w:rsidRDefault="00414FDF">
      <w:pPr>
        <w:widowControl w:val="0"/>
        <w:spacing w:line="276" w:lineRule="auto"/>
        <w:jc w:val="center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Члан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11.</w:t>
      </w:r>
    </w:p>
    <w:p w:rsidR="00035E84" w:rsidRPr="0074104A" w:rsidRDefault="00414FDF">
      <w:pPr>
        <w:widowControl w:val="0"/>
        <w:spacing w:line="276" w:lineRule="auto"/>
        <w:jc w:val="both"/>
        <w:rPr>
          <w:rFonts w:cs="Arial"/>
          <w:sz w:val="22"/>
          <w:szCs w:val="22"/>
        </w:rPr>
      </w:pPr>
      <w:proofErr w:type="spellStart"/>
      <w:r w:rsidRPr="0074104A">
        <w:rPr>
          <w:rFonts w:cs="Arial"/>
          <w:color w:val="000000"/>
          <w:sz w:val="22"/>
          <w:szCs w:val="22"/>
        </w:rPr>
        <w:t>Овај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је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сачињен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у </w:t>
      </w:r>
      <w:proofErr w:type="spellStart"/>
      <w:r w:rsidRPr="0074104A">
        <w:rPr>
          <w:rFonts w:cs="Arial"/>
          <w:color w:val="000000"/>
          <w:sz w:val="22"/>
          <w:szCs w:val="22"/>
        </w:rPr>
        <w:t>четири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једнаких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примерака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Pr="0074104A">
        <w:rPr>
          <w:rFonts w:cs="Arial"/>
          <w:color w:val="000000"/>
          <w:sz w:val="22"/>
          <w:szCs w:val="22"/>
        </w:rPr>
        <w:t>по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два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за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сваку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уговорну</w:t>
      </w:r>
      <w:proofErr w:type="spellEnd"/>
      <w:r w:rsidRPr="0074104A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74104A">
        <w:rPr>
          <w:rFonts w:cs="Arial"/>
          <w:color w:val="000000"/>
          <w:sz w:val="22"/>
          <w:szCs w:val="22"/>
        </w:rPr>
        <w:t>страну</w:t>
      </w:r>
      <w:proofErr w:type="spellEnd"/>
      <w:r w:rsidRPr="0074104A">
        <w:rPr>
          <w:rFonts w:cs="Arial"/>
          <w:color w:val="000000"/>
          <w:sz w:val="22"/>
          <w:szCs w:val="22"/>
        </w:rPr>
        <w:t>.</w:t>
      </w:r>
    </w:p>
    <w:p w:rsidR="00035E84" w:rsidRPr="0074104A" w:rsidRDefault="00035E84">
      <w:pPr>
        <w:widowControl w:val="0"/>
        <w:spacing w:line="276" w:lineRule="auto"/>
        <w:jc w:val="both"/>
        <w:rPr>
          <w:rFonts w:cs="Arial"/>
          <w:color w:val="000000"/>
          <w:sz w:val="22"/>
          <w:szCs w:val="22"/>
        </w:rPr>
      </w:pPr>
    </w:p>
    <w:tbl>
      <w:tblPr>
        <w:tblW w:w="9134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4568"/>
        <w:gridCol w:w="4566"/>
      </w:tblGrid>
      <w:tr w:rsidR="00035E84" w:rsidRPr="0074104A">
        <w:trPr>
          <w:trHeight w:val="1"/>
        </w:trPr>
        <w:tc>
          <w:tcPr>
            <w:tcW w:w="4567" w:type="dxa"/>
            <w:shd w:val="clear" w:color="auto" w:fill="auto"/>
          </w:tcPr>
          <w:p w:rsidR="00035E84" w:rsidRPr="0074104A" w:rsidRDefault="00414FDF">
            <w:pPr>
              <w:widowControl w:val="0"/>
              <w:tabs>
                <w:tab w:val="left" w:pos="0"/>
                <w:tab w:val="left" w:pos="720"/>
              </w:tabs>
              <w:ind w:right="-46"/>
              <w:jc w:val="center"/>
              <w:rPr>
                <w:rFonts w:cs="Arial"/>
                <w:sz w:val="22"/>
                <w:szCs w:val="22"/>
              </w:rPr>
            </w:pPr>
            <w:r w:rsidRPr="0074104A">
              <w:rPr>
                <w:rFonts w:cs="Arial"/>
                <w:i/>
                <w:color w:val="000000"/>
                <w:sz w:val="22"/>
                <w:szCs w:val="22"/>
              </w:rPr>
              <w:t>НАРУЧИЛАЦ</w:t>
            </w:r>
          </w:p>
        </w:tc>
        <w:tc>
          <w:tcPr>
            <w:tcW w:w="4566" w:type="dxa"/>
            <w:shd w:val="clear" w:color="auto" w:fill="auto"/>
          </w:tcPr>
          <w:p w:rsidR="00035E84" w:rsidRPr="0074104A" w:rsidRDefault="00414FDF">
            <w:pPr>
              <w:widowControl w:val="0"/>
              <w:tabs>
                <w:tab w:val="left" w:pos="0"/>
                <w:tab w:val="left" w:pos="720"/>
              </w:tabs>
              <w:ind w:right="-46"/>
              <w:jc w:val="center"/>
              <w:rPr>
                <w:rFonts w:cs="Arial"/>
                <w:sz w:val="22"/>
                <w:szCs w:val="22"/>
              </w:rPr>
            </w:pPr>
            <w:r w:rsidRPr="0074104A">
              <w:rPr>
                <w:rFonts w:cs="Arial"/>
                <w:i/>
                <w:color w:val="000000"/>
                <w:sz w:val="22"/>
                <w:szCs w:val="22"/>
              </w:rPr>
              <w:t>ПОНУЂАЧ</w:t>
            </w:r>
          </w:p>
        </w:tc>
      </w:tr>
      <w:tr w:rsidR="00035E84" w:rsidRPr="0074104A">
        <w:trPr>
          <w:trHeight w:val="1"/>
        </w:trPr>
        <w:tc>
          <w:tcPr>
            <w:tcW w:w="4567" w:type="dxa"/>
            <w:shd w:val="clear" w:color="auto" w:fill="auto"/>
          </w:tcPr>
          <w:p w:rsidR="00035E84" w:rsidRPr="0074104A" w:rsidRDefault="00414FDF">
            <w:pPr>
              <w:widowControl w:val="0"/>
              <w:tabs>
                <w:tab w:val="left" w:pos="0"/>
                <w:tab w:val="left" w:pos="720"/>
              </w:tabs>
              <w:ind w:right="-46"/>
              <w:jc w:val="center"/>
              <w:rPr>
                <w:rFonts w:cs="Arial"/>
                <w:sz w:val="22"/>
                <w:szCs w:val="22"/>
              </w:rPr>
            </w:pPr>
            <w:r w:rsidRPr="0074104A">
              <w:rPr>
                <w:rFonts w:cs="Arial"/>
                <w:i/>
                <w:color w:val="000000"/>
                <w:sz w:val="22"/>
                <w:szCs w:val="22"/>
              </w:rPr>
              <w:t>ГРАДСКА УПРАВА ГРАДА ЗАЈЕЧАРА</w:t>
            </w:r>
          </w:p>
        </w:tc>
        <w:tc>
          <w:tcPr>
            <w:tcW w:w="4566" w:type="dxa"/>
            <w:shd w:val="clear" w:color="auto" w:fill="auto"/>
          </w:tcPr>
          <w:p w:rsidR="00035E84" w:rsidRPr="0074104A" w:rsidRDefault="00035E84">
            <w:pPr>
              <w:widowControl w:val="0"/>
              <w:tabs>
                <w:tab w:val="left" w:pos="0"/>
                <w:tab w:val="left" w:pos="720"/>
              </w:tabs>
              <w:ind w:right="-154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35E84" w:rsidRPr="0074104A">
        <w:trPr>
          <w:trHeight w:val="1"/>
        </w:trPr>
        <w:tc>
          <w:tcPr>
            <w:tcW w:w="4567" w:type="dxa"/>
            <w:shd w:val="clear" w:color="auto" w:fill="auto"/>
          </w:tcPr>
          <w:p w:rsidR="00035E84" w:rsidRPr="0074104A" w:rsidRDefault="00414FDF">
            <w:pPr>
              <w:widowControl w:val="0"/>
              <w:tabs>
                <w:tab w:val="left" w:pos="0"/>
                <w:tab w:val="left" w:pos="720"/>
              </w:tabs>
              <w:ind w:right="-46"/>
              <w:jc w:val="center"/>
              <w:rPr>
                <w:rFonts w:cs="Arial"/>
                <w:sz w:val="22"/>
                <w:szCs w:val="22"/>
              </w:rPr>
            </w:pPr>
            <w:r w:rsidRPr="0074104A">
              <w:rPr>
                <w:rFonts w:cs="Arial"/>
                <w:i/>
                <w:color w:val="000000"/>
                <w:sz w:val="22"/>
                <w:szCs w:val="22"/>
              </w:rPr>
              <w:t>НАЧЕЛНИК</w:t>
            </w:r>
          </w:p>
        </w:tc>
        <w:tc>
          <w:tcPr>
            <w:tcW w:w="4566" w:type="dxa"/>
            <w:shd w:val="clear" w:color="auto" w:fill="auto"/>
          </w:tcPr>
          <w:p w:rsidR="00035E84" w:rsidRPr="0074104A" w:rsidRDefault="00035E84">
            <w:pPr>
              <w:widowControl w:val="0"/>
              <w:tabs>
                <w:tab w:val="left" w:pos="0"/>
                <w:tab w:val="left" w:pos="720"/>
              </w:tabs>
              <w:ind w:right="-46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35E84" w:rsidRPr="0074104A">
        <w:trPr>
          <w:trHeight w:val="1"/>
        </w:trPr>
        <w:tc>
          <w:tcPr>
            <w:tcW w:w="4567" w:type="dxa"/>
            <w:shd w:val="clear" w:color="auto" w:fill="auto"/>
          </w:tcPr>
          <w:p w:rsidR="00035E84" w:rsidRPr="0074104A" w:rsidRDefault="00414FDF">
            <w:pPr>
              <w:widowControl w:val="0"/>
              <w:tabs>
                <w:tab w:val="left" w:pos="0"/>
                <w:tab w:val="left" w:pos="720"/>
              </w:tabs>
              <w:ind w:right="-46"/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 w:rsidRPr="0074104A">
              <w:rPr>
                <w:rFonts w:cs="Arial"/>
                <w:color w:val="000000"/>
                <w:sz w:val="22"/>
                <w:szCs w:val="22"/>
              </w:rPr>
              <w:t>Слободан</w:t>
            </w:r>
            <w:proofErr w:type="spellEnd"/>
            <w:r w:rsidRPr="0074104A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104A">
              <w:rPr>
                <w:rFonts w:cs="Arial"/>
                <w:color w:val="000000"/>
                <w:sz w:val="22"/>
                <w:szCs w:val="22"/>
              </w:rPr>
              <w:t>Виденовић</w:t>
            </w:r>
            <w:proofErr w:type="spellEnd"/>
            <w:r w:rsidRPr="0074104A">
              <w:rPr>
                <w:rFonts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4104A">
              <w:rPr>
                <w:rFonts w:cs="Arial"/>
                <w:color w:val="000000"/>
                <w:sz w:val="22"/>
                <w:szCs w:val="22"/>
              </w:rPr>
              <w:t>дипл</w:t>
            </w:r>
            <w:proofErr w:type="spellEnd"/>
            <w:r w:rsidRPr="0074104A">
              <w:rPr>
                <w:rFonts w:cs="Arial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4104A">
              <w:rPr>
                <w:rFonts w:cs="Arial"/>
                <w:color w:val="000000"/>
                <w:sz w:val="22"/>
                <w:szCs w:val="22"/>
              </w:rPr>
              <w:t>прав</w:t>
            </w:r>
            <w:proofErr w:type="spellEnd"/>
            <w:r w:rsidRPr="0074104A">
              <w:rPr>
                <w:rFonts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566" w:type="dxa"/>
            <w:shd w:val="clear" w:color="auto" w:fill="auto"/>
          </w:tcPr>
          <w:p w:rsidR="00035E84" w:rsidRPr="0074104A" w:rsidRDefault="00035E84">
            <w:pPr>
              <w:widowControl w:val="0"/>
              <w:tabs>
                <w:tab w:val="left" w:pos="0"/>
                <w:tab w:val="left" w:pos="720"/>
              </w:tabs>
              <w:ind w:left="-90" w:right="-154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35E84" w:rsidRPr="0074104A">
        <w:trPr>
          <w:trHeight w:val="1"/>
        </w:trPr>
        <w:tc>
          <w:tcPr>
            <w:tcW w:w="4567" w:type="dxa"/>
            <w:shd w:val="clear" w:color="auto" w:fill="auto"/>
          </w:tcPr>
          <w:p w:rsidR="00035E84" w:rsidRPr="0074104A" w:rsidRDefault="00035E84">
            <w:pPr>
              <w:widowControl w:val="0"/>
              <w:tabs>
                <w:tab w:val="left" w:pos="0"/>
                <w:tab w:val="left" w:pos="720"/>
              </w:tabs>
              <w:ind w:right="-46"/>
              <w:jc w:val="both"/>
              <w:rPr>
                <w:rFonts w:cs="Arial"/>
                <w:i/>
                <w:color w:val="000000"/>
                <w:sz w:val="22"/>
                <w:szCs w:val="22"/>
              </w:rPr>
            </w:pPr>
          </w:p>
          <w:p w:rsidR="00035E84" w:rsidRPr="0074104A" w:rsidRDefault="00035E84">
            <w:pPr>
              <w:widowControl w:val="0"/>
              <w:tabs>
                <w:tab w:val="left" w:pos="0"/>
                <w:tab w:val="left" w:pos="720"/>
              </w:tabs>
              <w:ind w:right="-46"/>
              <w:jc w:val="both"/>
              <w:rPr>
                <w:rFonts w:cs="Arial"/>
                <w:i/>
                <w:color w:val="000000"/>
                <w:sz w:val="22"/>
                <w:szCs w:val="22"/>
              </w:rPr>
            </w:pPr>
          </w:p>
          <w:p w:rsidR="00035E84" w:rsidRPr="0074104A" w:rsidRDefault="00414FDF">
            <w:pPr>
              <w:widowControl w:val="0"/>
              <w:tabs>
                <w:tab w:val="left" w:pos="0"/>
                <w:tab w:val="left" w:pos="720"/>
              </w:tabs>
              <w:ind w:right="-46"/>
              <w:jc w:val="center"/>
              <w:rPr>
                <w:rFonts w:cs="Arial"/>
                <w:sz w:val="22"/>
                <w:szCs w:val="22"/>
              </w:rPr>
            </w:pPr>
            <w:r w:rsidRPr="0074104A">
              <w:rPr>
                <w:rFonts w:cs="Arial"/>
                <w:i/>
                <w:color w:val="000000"/>
                <w:sz w:val="22"/>
                <w:szCs w:val="22"/>
              </w:rPr>
              <w:t>(</w:t>
            </w:r>
            <w:proofErr w:type="spellStart"/>
            <w:r w:rsidRPr="0074104A">
              <w:rPr>
                <w:rFonts w:cs="Arial"/>
                <w:i/>
                <w:color w:val="000000"/>
                <w:sz w:val="22"/>
                <w:szCs w:val="22"/>
              </w:rPr>
              <w:t>потпис</w:t>
            </w:r>
            <w:proofErr w:type="spellEnd"/>
            <w:r w:rsidRPr="0074104A">
              <w:rPr>
                <w:rFonts w:cs="Arial"/>
                <w:i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4104A">
              <w:rPr>
                <w:rFonts w:cs="Arial"/>
                <w:i/>
                <w:color w:val="000000"/>
                <w:sz w:val="22"/>
                <w:szCs w:val="22"/>
              </w:rPr>
              <w:t>печат</w:t>
            </w:r>
            <w:proofErr w:type="spellEnd"/>
            <w:r w:rsidRPr="0074104A">
              <w:rPr>
                <w:rFonts w:cs="Arial"/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4566" w:type="dxa"/>
            <w:shd w:val="clear" w:color="auto" w:fill="auto"/>
          </w:tcPr>
          <w:p w:rsidR="00035E84" w:rsidRPr="0074104A" w:rsidRDefault="00035E84">
            <w:pPr>
              <w:widowControl w:val="0"/>
              <w:tabs>
                <w:tab w:val="left" w:pos="0"/>
                <w:tab w:val="left" w:pos="720"/>
              </w:tabs>
              <w:ind w:right="-46"/>
              <w:jc w:val="both"/>
              <w:rPr>
                <w:rFonts w:cs="Arial"/>
                <w:i/>
                <w:color w:val="000000"/>
                <w:sz w:val="22"/>
                <w:szCs w:val="22"/>
              </w:rPr>
            </w:pPr>
          </w:p>
          <w:p w:rsidR="00035E84" w:rsidRPr="0074104A" w:rsidRDefault="00035E84">
            <w:pPr>
              <w:widowControl w:val="0"/>
              <w:tabs>
                <w:tab w:val="left" w:pos="0"/>
                <w:tab w:val="left" w:pos="720"/>
              </w:tabs>
              <w:ind w:right="-46"/>
              <w:jc w:val="both"/>
              <w:rPr>
                <w:rFonts w:cs="Arial"/>
                <w:i/>
                <w:color w:val="000000"/>
                <w:sz w:val="22"/>
                <w:szCs w:val="22"/>
              </w:rPr>
            </w:pPr>
          </w:p>
          <w:p w:rsidR="00035E84" w:rsidRPr="0074104A" w:rsidRDefault="00414FDF">
            <w:pPr>
              <w:widowControl w:val="0"/>
              <w:tabs>
                <w:tab w:val="left" w:pos="0"/>
                <w:tab w:val="left" w:pos="720"/>
              </w:tabs>
              <w:ind w:right="-46"/>
              <w:jc w:val="center"/>
              <w:rPr>
                <w:rFonts w:cs="Arial"/>
                <w:sz w:val="22"/>
                <w:szCs w:val="22"/>
              </w:rPr>
            </w:pPr>
            <w:r w:rsidRPr="0074104A">
              <w:rPr>
                <w:rFonts w:cs="Arial"/>
                <w:i/>
                <w:color w:val="000000"/>
                <w:sz w:val="22"/>
                <w:szCs w:val="22"/>
              </w:rPr>
              <w:t>(</w:t>
            </w:r>
            <w:proofErr w:type="spellStart"/>
            <w:r w:rsidRPr="0074104A">
              <w:rPr>
                <w:rFonts w:cs="Arial"/>
                <w:i/>
                <w:color w:val="000000"/>
                <w:sz w:val="22"/>
                <w:szCs w:val="22"/>
              </w:rPr>
              <w:t>потпис</w:t>
            </w:r>
            <w:proofErr w:type="spellEnd"/>
            <w:r w:rsidRPr="0074104A">
              <w:rPr>
                <w:rFonts w:cs="Arial"/>
                <w:i/>
                <w:color w:val="000000"/>
                <w:sz w:val="22"/>
                <w:szCs w:val="22"/>
              </w:rPr>
              <w:t>)</w:t>
            </w:r>
          </w:p>
        </w:tc>
      </w:tr>
    </w:tbl>
    <w:p w:rsidR="00035E84" w:rsidRPr="0074104A" w:rsidRDefault="00035E84">
      <w:pPr>
        <w:widowControl w:val="0"/>
        <w:jc w:val="center"/>
        <w:rPr>
          <w:rFonts w:cs="Arial"/>
          <w:sz w:val="22"/>
          <w:szCs w:val="22"/>
        </w:rPr>
      </w:pPr>
    </w:p>
    <w:sectPr w:rsidR="00035E84" w:rsidRPr="0074104A" w:rsidSect="0074104A">
      <w:pgSz w:w="11906" w:h="16838" w:code="9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</w:font>
  <w:font w:name="Mangal, 'Liberation Mono'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7B49"/>
    <w:multiLevelType w:val="hybridMultilevel"/>
    <w:tmpl w:val="3788E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E84"/>
    <w:rsid w:val="00035E84"/>
    <w:rsid w:val="00054257"/>
    <w:rsid w:val="00414FDF"/>
    <w:rsid w:val="0074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6B2FE"/>
  <w15:docId w15:val="{9E55BC54-BEF2-430E-9AA7-6F7B0F58D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NSimSun" w:hAnsi="Arial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Standard">
    <w:name w:val="Standard"/>
    <w:rsid w:val="00414FDF"/>
    <w:pPr>
      <w:widowControl w:val="0"/>
      <w:autoSpaceDN w:val="0"/>
      <w:textAlignment w:val="baseline"/>
    </w:pPr>
    <w:rPr>
      <w:rFonts w:eastAsia="SimSun, 宋体" w:cs="Mangal, 'Liberation Mono'"/>
      <w:kern w:val="3"/>
    </w:rPr>
  </w:style>
  <w:style w:type="paragraph" w:styleId="ListParagraph">
    <w:name w:val="List Paragraph"/>
    <w:basedOn w:val="Normal"/>
    <w:uiPriority w:val="34"/>
    <w:qFormat/>
    <w:rsid w:val="00414FD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Živković</dc:creator>
  <dc:description/>
  <cp:lastModifiedBy>Ivan Živković</cp:lastModifiedBy>
  <cp:revision>2</cp:revision>
  <cp:lastPrinted>2020-06-10T14:19:00Z</cp:lastPrinted>
  <dcterms:created xsi:type="dcterms:W3CDTF">2024-12-30T21:31:00Z</dcterms:created>
  <dcterms:modified xsi:type="dcterms:W3CDTF">2024-12-30T21:31:00Z</dcterms:modified>
  <dc:language>en-US</dc:language>
</cp:coreProperties>
</file>